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E8015F" w14:textId="1E301723" w:rsidR="00397B7F" w:rsidRPr="00397B7F" w:rsidRDefault="00647B19" w:rsidP="00397B7F">
      <w:pPr>
        <w:spacing w:after="60" w:line="240" w:lineRule="auto"/>
        <w:jc w:val="center"/>
        <w:rPr>
          <w:rFonts w:ascii="Garamond" w:hAnsi="Garamond"/>
          <w:b/>
          <w:noProof/>
          <w:sz w:val="24"/>
          <w:szCs w:val="24"/>
          <w:lang w:val="pt-BR"/>
        </w:rPr>
      </w:pPr>
      <w:r w:rsidRPr="00647B19">
        <w:rPr>
          <w:rFonts w:ascii="Garamond" w:hAnsi="Garamond"/>
          <w:b/>
          <w:noProof/>
          <w:sz w:val="24"/>
          <w:szCs w:val="24"/>
          <w:lang w:val="pt-BR"/>
        </w:rPr>
        <w:t xml:space="preserve">ORAÇÕES AO ENTRAR </w:t>
      </w:r>
      <w:r w:rsidR="00B72A1C">
        <w:rPr>
          <w:rFonts w:ascii="Garamond" w:hAnsi="Garamond"/>
          <w:b/>
          <w:noProof/>
          <w:sz w:val="24"/>
          <w:szCs w:val="24"/>
          <w:lang w:val="pt-BR"/>
        </w:rPr>
        <w:t>NA IGREJA</w:t>
      </w:r>
      <w:bookmarkStart w:id="0" w:name="_GoBack"/>
      <w:bookmarkEnd w:id="0"/>
    </w:p>
    <w:p w14:paraId="1D0D8F91" w14:textId="18BC3B6E" w:rsidR="00397B7F" w:rsidRDefault="00397B7F" w:rsidP="009F6479">
      <w:pPr>
        <w:spacing w:after="60" w:line="240" w:lineRule="auto"/>
        <w:jc w:val="both"/>
        <w:rPr>
          <w:rFonts w:ascii="Garamond" w:hAnsi="Garamond"/>
          <w:noProof/>
          <w:sz w:val="20"/>
          <w:szCs w:val="20"/>
          <w:lang w:val="pt-BR"/>
        </w:rPr>
      </w:pPr>
    </w:p>
    <w:p w14:paraId="1E1BC069" w14:textId="1710F699" w:rsidR="00151FCB" w:rsidRDefault="002B5ADD" w:rsidP="009F6479">
      <w:pPr>
        <w:spacing w:after="60" w:line="240" w:lineRule="auto"/>
        <w:jc w:val="both"/>
        <w:rPr>
          <w:rFonts w:ascii="Garamond" w:hAnsi="Garamond"/>
          <w:b/>
          <w:noProof/>
          <w:sz w:val="20"/>
          <w:szCs w:val="20"/>
          <w:lang w:val="pt-BR"/>
        </w:rPr>
      </w:pPr>
      <w:r>
        <w:rPr>
          <w:rFonts w:ascii="Garamond" w:hAnsi="Garamond"/>
          <w:b/>
          <w:noProof/>
          <w:sz w:val="20"/>
          <w:szCs w:val="20"/>
          <w:lang w:val="pt-BR"/>
        </w:rPr>
        <w:t>Antes de ir à igreja, e</w:t>
      </w:r>
      <w:r w:rsidR="00151FCB">
        <w:rPr>
          <w:rFonts w:ascii="Garamond" w:hAnsi="Garamond"/>
          <w:b/>
          <w:noProof/>
          <w:sz w:val="20"/>
          <w:szCs w:val="20"/>
          <w:lang w:val="pt-BR"/>
        </w:rPr>
        <w:t>rgue as mãos para o santuário do Senhor.</w:t>
      </w:r>
      <w:r>
        <w:rPr>
          <w:rFonts w:ascii="Garamond" w:hAnsi="Garamond"/>
          <w:noProof/>
          <w:sz w:val="20"/>
          <w:szCs w:val="20"/>
          <w:lang w:val="pt-BR"/>
        </w:rPr>
        <w:t xml:space="preserve"> (Salmo 27,2)</w:t>
      </w:r>
    </w:p>
    <w:p w14:paraId="34725F54" w14:textId="02755201" w:rsidR="009B5D27" w:rsidRDefault="002B5ADD" w:rsidP="009F6479">
      <w:pPr>
        <w:spacing w:after="60" w:line="240" w:lineRule="auto"/>
        <w:jc w:val="both"/>
        <w:rPr>
          <w:rFonts w:ascii="Garamond" w:hAnsi="Garamond"/>
          <w:b/>
          <w:noProof/>
          <w:sz w:val="20"/>
          <w:szCs w:val="20"/>
          <w:lang w:val="pt-BR"/>
        </w:rPr>
      </w:pPr>
      <w:r>
        <w:rPr>
          <w:rFonts w:ascii="Garamond" w:hAnsi="Garamond"/>
          <w:b/>
          <w:noProof/>
          <w:sz w:val="20"/>
          <w:szCs w:val="20"/>
          <w:lang w:val="pt-BR"/>
        </w:rPr>
        <w:t>Se fores t</w:t>
      </w:r>
      <w:r w:rsidR="009B5D27">
        <w:rPr>
          <w:rFonts w:ascii="Garamond" w:hAnsi="Garamond"/>
          <w:b/>
          <w:noProof/>
          <w:sz w:val="20"/>
          <w:szCs w:val="20"/>
          <w:lang w:val="pt-BR"/>
        </w:rPr>
        <w:t>raze</w:t>
      </w:r>
      <w:r>
        <w:rPr>
          <w:rFonts w:ascii="Garamond" w:hAnsi="Garamond"/>
          <w:b/>
          <w:noProof/>
          <w:sz w:val="20"/>
          <w:szCs w:val="20"/>
          <w:lang w:val="pt-BR"/>
        </w:rPr>
        <w:t>r</w:t>
      </w:r>
      <w:r w:rsidR="009B5D27">
        <w:rPr>
          <w:rFonts w:ascii="Garamond" w:hAnsi="Garamond"/>
          <w:b/>
          <w:noProof/>
          <w:sz w:val="20"/>
          <w:szCs w:val="20"/>
          <w:lang w:val="pt-BR"/>
        </w:rPr>
        <w:t xml:space="preserve"> </w:t>
      </w:r>
      <w:r>
        <w:rPr>
          <w:rFonts w:ascii="Garamond" w:hAnsi="Garamond"/>
          <w:b/>
          <w:noProof/>
          <w:sz w:val="20"/>
          <w:szCs w:val="20"/>
          <w:lang w:val="pt-BR"/>
        </w:rPr>
        <w:t>dízimos e ofertas, dize:</w:t>
      </w:r>
      <w:r>
        <w:rPr>
          <w:rFonts w:ascii="Garamond" w:hAnsi="Garamond"/>
          <w:i/>
          <w:noProof/>
          <w:sz w:val="20"/>
          <w:szCs w:val="20"/>
          <w:lang w:val="pt-BR"/>
        </w:rPr>
        <w:t xml:space="preserve"> Quem sou eu, para que possa dar voluntariamente estas coisas? Porque tudo vem de Ti, e das Tuas mãos To dou. Tudo isto vem da Tua mão e é todo Teu. </w:t>
      </w:r>
      <w:r>
        <w:rPr>
          <w:rFonts w:ascii="Garamond" w:hAnsi="Garamond"/>
          <w:noProof/>
          <w:sz w:val="20"/>
          <w:szCs w:val="20"/>
          <w:lang w:val="pt-BR"/>
        </w:rPr>
        <w:t>(1º Crônicas 29,14.16)</w:t>
      </w:r>
    </w:p>
    <w:p w14:paraId="56FD9206" w14:textId="00EA83DC" w:rsidR="00676409" w:rsidRDefault="00151FCB" w:rsidP="009F6479">
      <w:pPr>
        <w:spacing w:after="60" w:line="240" w:lineRule="auto"/>
        <w:jc w:val="both"/>
        <w:rPr>
          <w:rFonts w:ascii="Garamond" w:hAnsi="Garamond"/>
          <w:b/>
          <w:noProof/>
          <w:sz w:val="20"/>
          <w:szCs w:val="20"/>
          <w:lang w:val="pt-BR"/>
        </w:rPr>
      </w:pPr>
      <w:r>
        <w:rPr>
          <w:rFonts w:ascii="Garamond" w:hAnsi="Garamond"/>
          <w:b/>
          <w:noProof/>
          <w:sz w:val="20"/>
          <w:szCs w:val="20"/>
          <w:lang w:val="pt-BR"/>
        </w:rPr>
        <w:t>Ao entrar na igreja</w:t>
      </w:r>
      <w:r w:rsidR="00676409">
        <w:rPr>
          <w:rFonts w:ascii="Garamond" w:hAnsi="Garamond"/>
          <w:b/>
          <w:noProof/>
          <w:sz w:val="20"/>
          <w:szCs w:val="20"/>
          <w:lang w:val="pt-BR"/>
        </w:rPr>
        <w:t>, d</w:t>
      </w:r>
      <w:r>
        <w:rPr>
          <w:rFonts w:ascii="Garamond" w:hAnsi="Garamond"/>
          <w:b/>
          <w:noProof/>
          <w:sz w:val="20"/>
          <w:szCs w:val="20"/>
          <w:lang w:val="pt-BR"/>
        </w:rPr>
        <w:t>escobre a cabeça</w:t>
      </w:r>
      <w:r w:rsidR="007172AB">
        <w:rPr>
          <w:rFonts w:ascii="Garamond" w:hAnsi="Garamond"/>
          <w:b/>
          <w:noProof/>
          <w:sz w:val="20"/>
          <w:szCs w:val="20"/>
          <w:lang w:val="pt-BR"/>
        </w:rPr>
        <w:t>, homem;</w:t>
      </w:r>
      <w:r w:rsidR="002B5ADD">
        <w:rPr>
          <w:rFonts w:ascii="Garamond" w:hAnsi="Garamond"/>
          <w:b/>
          <w:noProof/>
          <w:sz w:val="20"/>
          <w:szCs w:val="20"/>
          <w:lang w:val="pt-BR"/>
        </w:rPr>
        <w:t xml:space="preserve"> </w:t>
      </w:r>
      <w:r w:rsidR="007172AB">
        <w:rPr>
          <w:rFonts w:ascii="Garamond" w:hAnsi="Garamond"/>
          <w:b/>
          <w:noProof/>
          <w:sz w:val="20"/>
          <w:szCs w:val="20"/>
          <w:lang w:val="pt-BR"/>
        </w:rPr>
        <w:t>mulher, cobre-a com véu.</w:t>
      </w:r>
    </w:p>
    <w:p w14:paraId="13437A7E" w14:textId="03F6768F" w:rsidR="00810FB7" w:rsidRPr="006C28B9" w:rsidRDefault="002B5ADD" w:rsidP="009F6479">
      <w:pPr>
        <w:spacing w:after="60" w:line="240" w:lineRule="auto"/>
        <w:jc w:val="both"/>
        <w:rPr>
          <w:rFonts w:ascii="Garamond" w:hAnsi="Garamond"/>
          <w:i/>
          <w:noProof/>
          <w:sz w:val="20"/>
          <w:szCs w:val="20"/>
          <w:lang w:val="pt-BR"/>
        </w:rPr>
      </w:pPr>
      <w:r>
        <w:rPr>
          <w:rFonts w:ascii="Garamond" w:hAnsi="Garamond"/>
          <w:b/>
          <w:noProof/>
          <w:sz w:val="20"/>
          <w:szCs w:val="20"/>
          <w:lang w:val="pt-BR"/>
        </w:rPr>
        <w:t xml:space="preserve">Olhando para </w:t>
      </w:r>
      <w:r w:rsidR="00F31E4E">
        <w:rPr>
          <w:rFonts w:ascii="Garamond" w:hAnsi="Garamond"/>
          <w:b/>
          <w:noProof/>
          <w:sz w:val="20"/>
          <w:szCs w:val="20"/>
          <w:lang w:val="pt-BR"/>
        </w:rPr>
        <w:t>o altar, dize</w:t>
      </w:r>
      <w:r w:rsidR="00841233" w:rsidRPr="006C28B9">
        <w:rPr>
          <w:rFonts w:ascii="Garamond" w:hAnsi="Garamond"/>
          <w:b/>
          <w:noProof/>
          <w:sz w:val="20"/>
          <w:szCs w:val="20"/>
          <w:lang w:val="pt-BR"/>
        </w:rPr>
        <w:t>:</w:t>
      </w:r>
      <w:r w:rsidR="00841233" w:rsidRPr="006C28B9">
        <w:rPr>
          <w:rFonts w:ascii="Garamond" w:hAnsi="Garamond"/>
          <w:i/>
          <w:noProof/>
          <w:sz w:val="20"/>
          <w:szCs w:val="20"/>
          <w:lang w:val="pt-BR"/>
        </w:rPr>
        <w:t xml:space="preserve"> </w:t>
      </w:r>
      <w:r w:rsidR="00810FB7" w:rsidRPr="006C28B9">
        <w:rPr>
          <w:rFonts w:ascii="Garamond" w:hAnsi="Garamond"/>
          <w:i/>
          <w:noProof/>
          <w:sz w:val="20"/>
          <w:szCs w:val="20"/>
          <w:lang w:val="pt-BR"/>
        </w:rPr>
        <w:t>Eis posta na terra uma escada cujo topo atinge o céu.</w:t>
      </w:r>
      <w:r w:rsidR="00B82EFB" w:rsidRPr="006C28B9">
        <w:rPr>
          <w:rFonts w:ascii="Garamond" w:hAnsi="Garamond"/>
          <w:i/>
          <w:noProof/>
          <w:sz w:val="20"/>
          <w:szCs w:val="20"/>
          <w:lang w:val="pt-BR"/>
        </w:rPr>
        <w:t xml:space="preserve"> </w:t>
      </w:r>
      <w:r w:rsidR="00810FB7" w:rsidRPr="006C28B9">
        <w:rPr>
          <w:rFonts w:ascii="Garamond" w:hAnsi="Garamond"/>
          <w:i/>
          <w:noProof/>
          <w:sz w:val="20"/>
          <w:szCs w:val="20"/>
          <w:lang w:val="pt-BR"/>
        </w:rPr>
        <w:t>Quão temível é este lugar! É a Casa de Deus, a porta dos céus.</w:t>
      </w:r>
      <w:r>
        <w:rPr>
          <w:rFonts w:ascii="Garamond" w:hAnsi="Garamond"/>
          <w:noProof/>
          <w:sz w:val="20"/>
          <w:szCs w:val="20"/>
          <w:lang w:val="pt-BR"/>
        </w:rPr>
        <w:t xml:space="preserve"> (Gênesis 28, 12.17)</w:t>
      </w:r>
    </w:p>
    <w:p w14:paraId="1416DDB6" w14:textId="72E88855" w:rsidR="00810FB7" w:rsidRPr="006C28B9" w:rsidRDefault="002B71A0" w:rsidP="00810FB7">
      <w:pPr>
        <w:spacing w:after="60" w:line="240" w:lineRule="auto"/>
        <w:jc w:val="both"/>
        <w:rPr>
          <w:rFonts w:ascii="Garamond" w:hAnsi="Garamond"/>
          <w:bCs/>
          <w:noProof/>
          <w:sz w:val="20"/>
          <w:szCs w:val="20"/>
          <w:lang w:val="pt-BR"/>
        </w:rPr>
      </w:pPr>
      <w:r>
        <w:rPr>
          <w:rFonts w:ascii="Garamond" w:hAnsi="Garamond"/>
          <w:b/>
          <w:noProof/>
          <w:sz w:val="20"/>
          <w:szCs w:val="20"/>
          <w:lang w:val="pt-BR"/>
        </w:rPr>
        <w:t>M</w:t>
      </w:r>
      <w:r w:rsidR="00275EA9" w:rsidRPr="006C28B9">
        <w:rPr>
          <w:rFonts w:ascii="Garamond" w:hAnsi="Garamond"/>
          <w:b/>
          <w:noProof/>
          <w:sz w:val="20"/>
          <w:szCs w:val="20"/>
          <w:lang w:val="pt-BR"/>
        </w:rPr>
        <w:t>ergulha os dedos na água benta, benze-te e dize:</w:t>
      </w:r>
      <w:r w:rsidR="00275EA9" w:rsidRPr="006C28B9">
        <w:rPr>
          <w:rFonts w:ascii="Garamond" w:hAnsi="Garamond"/>
          <w:noProof/>
          <w:sz w:val="20"/>
          <w:szCs w:val="20"/>
          <w:lang w:val="pt-BR"/>
        </w:rPr>
        <w:t xml:space="preserve"> </w:t>
      </w:r>
      <w:r w:rsidR="00810FB7" w:rsidRPr="006C28B9">
        <w:rPr>
          <w:rFonts w:ascii="Garamond" w:hAnsi="Garamond"/>
          <w:noProof/>
          <w:sz w:val="20"/>
          <w:szCs w:val="20"/>
          <w:lang w:val="pt-BR"/>
        </w:rPr>
        <w:t>H</w:t>
      </w:r>
      <w:r w:rsidR="00810FB7" w:rsidRPr="006C28B9">
        <w:rPr>
          <w:rFonts w:ascii="Garamond" w:hAnsi="Garamond"/>
          <w:bCs/>
          <w:noProof/>
          <w:sz w:val="20"/>
          <w:szCs w:val="20"/>
          <w:lang w:val="pt-BR"/>
        </w:rPr>
        <w:t>æ</w:t>
      </w:r>
      <w:r w:rsidR="00810FB7" w:rsidRPr="006C28B9">
        <w:rPr>
          <w:rFonts w:ascii="Garamond" w:hAnsi="Garamond"/>
          <w:noProof/>
          <w:sz w:val="20"/>
          <w:szCs w:val="20"/>
          <w:lang w:val="pt-BR"/>
        </w:rPr>
        <w:t xml:space="preserve">c aqua benedicta </w:t>
      </w:r>
      <w:r w:rsidR="00810FB7" w:rsidRPr="006C28B9">
        <w:rPr>
          <w:rFonts w:ascii="Wingdings" w:hAnsi="Wingdings" w:cs="Wingdings"/>
          <w:noProof/>
          <w:sz w:val="20"/>
          <w:szCs w:val="20"/>
          <w:lang w:val="pt-BR"/>
        </w:rPr>
        <w:t></w:t>
      </w:r>
      <w:r w:rsidR="00810FB7" w:rsidRPr="006C28B9">
        <w:rPr>
          <w:rFonts w:ascii="Garamond" w:hAnsi="Garamond"/>
          <w:noProof/>
          <w:sz w:val="20"/>
          <w:szCs w:val="20"/>
          <w:lang w:val="pt-BR"/>
        </w:rPr>
        <w:t xml:space="preserve"> sit mihi salus et vita.</w:t>
      </w:r>
      <w:r w:rsidR="00B82EFB" w:rsidRPr="006C28B9">
        <w:rPr>
          <w:rFonts w:ascii="Garamond" w:hAnsi="Garamond"/>
          <w:noProof/>
          <w:sz w:val="20"/>
          <w:szCs w:val="20"/>
          <w:lang w:val="pt-BR"/>
        </w:rPr>
        <w:t xml:space="preserve"> </w:t>
      </w:r>
      <w:r w:rsidR="00810FB7" w:rsidRPr="006C28B9">
        <w:rPr>
          <w:rFonts w:ascii="Garamond" w:hAnsi="Garamond"/>
          <w:noProof/>
          <w:sz w:val="20"/>
          <w:szCs w:val="20"/>
          <w:lang w:val="pt-BR"/>
        </w:rPr>
        <w:t>Pr</w:t>
      </w:r>
      <w:r w:rsidR="00810FB7" w:rsidRPr="006C28B9">
        <w:rPr>
          <w:rFonts w:ascii="Garamond" w:hAnsi="Garamond"/>
          <w:bCs/>
          <w:noProof/>
          <w:sz w:val="20"/>
          <w:szCs w:val="20"/>
          <w:lang w:val="pt-BR"/>
        </w:rPr>
        <w:t>æsta mihi Domine, per hanc creaturam aspersionis, sanitatem mentis, integritatem corporis, tutelam salutis, securitatem spei, corroborationem fidei, nunc et in futuro. Amen.</w:t>
      </w:r>
    </w:p>
    <w:p w14:paraId="05FADF4D" w14:textId="6DFF5755" w:rsidR="009F6479" w:rsidRDefault="009B5D27" w:rsidP="00810FB7">
      <w:pPr>
        <w:spacing w:after="60" w:line="240" w:lineRule="auto"/>
        <w:jc w:val="both"/>
        <w:rPr>
          <w:rFonts w:ascii="Garamond" w:hAnsi="Garamond"/>
          <w:b/>
          <w:noProof/>
          <w:sz w:val="20"/>
          <w:szCs w:val="20"/>
          <w:lang w:val="pt-BR"/>
        </w:rPr>
      </w:pPr>
      <w:r>
        <w:rPr>
          <w:rFonts w:ascii="Garamond" w:hAnsi="Garamond"/>
          <w:b/>
          <w:noProof/>
          <w:sz w:val="20"/>
          <w:szCs w:val="20"/>
          <w:lang w:val="pt-BR"/>
        </w:rPr>
        <w:t>Se fores confessar-te, p</w:t>
      </w:r>
      <w:r w:rsidR="000B12D8" w:rsidRPr="006C28B9">
        <w:rPr>
          <w:rFonts w:ascii="Garamond" w:hAnsi="Garamond"/>
          <w:b/>
          <w:noProof/>
          <w:sz w:val="20"/>
          <w:szCs w:val="20"/>
          <w:lang w:val="pt-BR"/>
        </w:rPr>
        <w:t>assa pelas Estações da Cruz</w:t>
      </w:r>
      <w:r w:rsidR="002B5ADD">
        <w:rPr>
          <w:rFonts w:ascii="Garamond" w:hAnsi="Garamond"/>
          <w:b/>
          <w:noProof/>
          <w:sz w:val="20"/>
          <w:szCs w:val="20"/>
          <w:lang w:val="pt-BR"/>
        </w:rPr>
        <w:t xml:space="preserve">; </w:t>
      </w:r>
      <w:r w:rsidR="007172AB">
        <w:rPr>
          <w:rFonts w:ascii="Garamond" w:hAnsi="Garamond"/>
          <w:b/>
          <w:noProof/>
          <w:sz w:val="20"/>
          <w:szCs w:val="20"/>
          <w:lang w:val="pt-BR"/>
        </w:rPr>
        <w:t xml:space="preserve">impele à contrição e é obra enriquecida de </w:t>
      </w:r>
      <w:r w:rsidR="002B5ADD">
        <w:rPr>
          <w:rFonts w:ascii="Garamond" w:hAnsi="Garamond"/>
          <w:b/>
          <w:noProof/>
          <w:sz w:val="20"/>
          <w:szCs w:val="20"/>
          <w:lang w:val="pt-BR"/>
        </w:rPr>
        <w:t>indulgência plenária</w:t>
      </w:r>
      <w:r w:rsidR="000B12D8" w:rsidRPr="006C28B9">
        <w:rPr>
          <w:rFonts w:ascii="Garamond" w:hAnsi="Garamond"/>
          <w:b/>
          <w:noProof/>
          <w:sz w:val="20"/>
          <w:szCs w:val="20"/>
          <w:lang w:val="pt-BR"/>
        </w:rPr>
        <w:t>.</w:t>
      </w:r>
    </w:p>
    <w:p w14:paraId="066C1DA1" w14:textId="77777777" w:rsidR="00C6559C" w:rsidRPr="006C28B9" w:rsidRDefault="00C6559C" w:rsidP="00C6559C">
      <w:pPr>
        <w:spacing w:after="60" w:line="240" w:lineRule="auto"/>
        <w:jc w:val="both"/>
        <w:rPr>
          <w:rFonts w:ascii="Garamond" w:hAnsi="Garamond"/>
          <w:b/>
          <w:noProof/>
          <w:sz w:val="20"/>
          <w:szCs w:val="20"/>
          <w:lang w:val="pt-BR"/>
        </w:rPr>
      </w:pPr>
      <w:r w:rsidRPr="006C28B9">
        <w:rPr>
          <w:rFonts w:ascii="Garamond" w:hAnsi="Garamond"/>
          <w:b/>
          <w:noProof/>
          <w:sz w:val="20"/>
          <w:szCs w:val="20"/>
          <w:lang w:val="pt-BR"/>
        </w:rPr>
        <w:t>Aproxima-t</w:t>
      </w:r>
      <w:r>
        <w:rPr>
          <w:rFonts w:ascii="Garamond" w:hAnsi="Garamond"/>
          <w:b/>
          <w:noProof/>
          <w:sz w:val="20"/>
          <w:szCs w:val="20"/>
          <w:lang w:val="pt-BR"/>
        </w:rPr>
        <w:t>e do Padre com o dorso da</w:t>
      </w:r>
      <w:r w:rsidRPr="006C28B9">
        <w:rPr>
          <w:rFonts w:ascii="Garamond" w:hAnsi="Garamond"/>
          <w:b/>
          <w:noProof/>
          <w:sz w:val="20"/>
          <w:szCs w:val="20"/>
          <w:lang w:val="pt-BR"/>
        </w:rPr>
        <w:t xml:space="preserve"> mão direita sobre a </w:t>
      </w:r>
      <w:r>
        <w:rPr>
          <w:rFonts w:ascii="Garamond" w:hAnsi="Garamond"/>
          <w:b/>
          <w:noProof/>
          <w:sz w:val="20"/>
          <w:szCs w:val="20"/>
          <w:lang w:val="pt-BR"/>
        </w:rPr>
        <w:t xml:space="preserve">palma da </w:t>
      </w:r>
      <w:r w:rsidRPr="006C28B9">
        <w:rPr>
          <w:rFonts w:ascii="Garamond" w:hAnsi="Garamond"/>
          <w:b/>
          <w:noProof/>
          <w:sz w:val="20"/>
          <w:szCs w:val="20"/>
          <w:lang w:val="pt-BR"/>
        </w:rPr>
        <w:t>esquerda, pede-lhe a bênção e beija-lhe a mão direita.</w:t>
      </w:r>
    </w:p>
    <w:p w14:paraId="21696AD1" w14:textId="5A2DB691" w:rsidR="00921F7B" w:rsidRPr="006C28B9" w:rsidRDefault="009F6479" w:rsidP="00810FB7">
      <w:pPr>
        <w:spacing w:after="60" w:line="240" w:lineRule="auto"/>
        <w:jc w:val="both"/>
        <w:rPr>
          <w:rFonts w:ascii="Garamond" w:hAnsi="Garamond"/>
          <w:noProof/>
          <w:sz w:val="20"/>
          <w:szCs w:val="20"/>
          <w:lang w:val="pt-BR"/>
        </w:rPr>
      </w:pPr>
      <w:r w:rsidRPr="006C28B9">
        <w:rPr>
          <w:rFonts w:ascii="Garamond" w:hAnsi="Garamond"/>
          <w:b/>
          <w:noProof/>
          <w:sz w:val="20"/>
          <w:szCs w:val="20"/>
          <w:lang w:val="pt-BR"/>
        </w:rPr>
        <w:t>C</w:t>
      </w:r>
      <w:r w:rsidR="00275EA9" w:rsidRPr="006C28B9">
        <w:rPr>
          <w:rFonts w:ascii="Garamond" w:hAnsi="Garamond"/>
          <w:b/>
          <w:noProof/>
          <w:sz w:val="20"/>
          <w:szCs w:val="20"/>
          <w:lang w:val="pt-BR"/>
        </w:rPr>
        <w:t>onfessa-te</w:t>
      </w:r>
      <w:r w:rsidRPr="006C28B9">
        <w:rPr>
          <w:rFonts w:ascii="Garamond" w:hAnsi="Garamond"/>
          <w:b/>
          <w:noProof/>
          <w:sz w:val="20"/>
          <w:szCs w:val="20"/>
          <w:lang w:val="pt-BR"/>
        </w:rPr>
        <w:t xml:space="preserve"> e</w:t>
      </w:r>
      <w:r w:rsidR="008B4ADF" w:rsidRPr="006C28B9">
        <w:rPr>
          <w:rFonts w:ascii="Garamond" w:hAnsi="Garamond"/>
          <w:b/>
          <w:noProof/>
          <w:sz w:val="20"/>
          <w:szCs w:val="20"/>
          <w:lang w:val="pt-BR"/>
        </w:rPr>
        <w:t xml:space="preserve"> dize</w:t>
      </w:r>
      <w:r w:rsidR="00C41FD0">
        <w:rPr>
          <w:rFonts w:ascii="Garamond" w:hAnsi="Garamond"/>
          <w:b/>
          <w:noProof/>
          <w:sz w:val="20"/>
          <w:szCs w:val="20"/>
          <w:lang w:val="pt-BR"/>
        </w:rPr>
        <w:t xml:space="preserve"> o ato de contrição</w:t>
      </w:r>
      <w:r w:rsidR="00275EA9" w:rsidRPr="006C28B9">
        <w:rPr>
          <w:rFonts w:ascii="Garamond" w:hAnsi="Garamond"/>
          <w:b/>
          <w:noProof/>
          <w:sz w:val="20"/>
          <w:szCs w:val="20"/>
          <w:lang w:val="pt-BR"/>
        </w:rPr>
        <w:t>:</w:t>
      </w:r>
      <w:r w:rsidR="00275EA9" w:rsidRPr="006C28B9">
        <w:rPr>
          <w:rFonts w:ascii="Garamond" w:hAnsi="Garamond"/>
          <w:noProof/>
          <w:sz w:val="20"/>
          <w:szCs w:val="20"/>
          <w:lang w:val="pt-BR"/>
        </w:rPr>
        <w:t xml:space="preserve"> </w:t>
      </w:r>
      <w:r w:rsidR="00921F7B" w:rsidRPr="006C28B9">
        <w:rPr>
          <w:rFonts w:ascii="Garamond" w:hAnsi="Garamond"/>
          <w:noProof/>
          <w:sz w:val="20"/>
          <w:szCs w:val="20"/>
          <w:lang w:val="pt-BR"/>
        </w:rPr>
        <w:t>Deus meus, ex toto corde p</w:t>
      </w:r>
      <w:r w:rsidR="00921F7B" w:rsidRPr="006C28B9">
        <w:rPr>
          <w:rFonts w:ascii="Garamond" w:hAnsi="Garamond"/>
          <w:bCs/>
          <w:noProof/>
          <w:sz w:val="20"/>
          <w:szCs w:val="20"/>
          <w:lang w:val="pt-BR"/>
        </w:rPr>
        <w:t>ænitet me omnium meorum peccatorum, eaque detestor, quia peccando, non solum p</w:t>
      </w:r>
      <w:r w:rsidR="00B82EFB" w:rsidRPr="006C28B9">
        <w:rPr>
          <w:rFonts w:ascii="Garamond" w:hAnsi="Garamond" w:cs="Arial"/>
          <w:bCs/>
          <w:sz w:val="20"/>
          <w:szCs w:val="20"/>
          <w:lang w:val="pt-PT"/>
        </w:rPr>
        <w:t>œ</w:t>
      </w:r>
      <w:r w:rsidR="00921F7B" w:rsidRPr="006C28B9">
        <w:rPr>
          <w:rFonts w:ascii="Garamond" w:hAnsi="Garamond"/>
          <w:bCs/>
          <w:noProof/>
          <w:sz w:val="20"/>
          <w:szCs w:val="20"/>
          <w:lang w:val="pt-BR"/>
        </w:rPr>
        <w:t>nas a te iuste statutas promeritus sum, sed præsertim quia offendi te, summum bonum, ac dignum super omnia diligaris. Ideo firmiter propono, adiuvante gratia tua, de cetero me non peccaturum peccandique occasiones proximas fugiturum. Amen.</w:t>
      </w:r>
    </w:p>
    <w:p w14:paraId="539A7486" w14:textId="6C88BCF6" w:rsidR="005F74A0" w:rsidRPr="006C28B9" w:rsidRDefault="001B1B88" w:rsidP="009B5D27">
      <w:pPr>
        <w:spacing w:after="60" w:line="240" w:lineRule="auto"/>
        <w:jc w:val="both"/>
        <w:rPr>
          <w:rFonts w:ascii="Garamond" w:hAnsi="Garamond"/>
          <w:i/>
          <w:noProof/>
          <w:sz w:val="20"/>
          <w:szCs w:val="20"/>
          <w:lang w:val="pt-BR"/>
        </w:rPr>
      </w:pPr>
      <w:r>
        <w:rPr>
          <w:rFonts w:ascii="Garamond" w:hAnsi="Garamond"/>
          <w:b/>
          <w:noProof/>
          <w:sz w:val="20"/>
          <w:szCs w:val="20"/>
          <w:lang w:val="pt-BR"/>
        </w:rPr>
        <w:t>Recebe o perdão</w:t>
      </w:r>
      <w:r w:rsidR="002B5ADD">
        <w:rPr>
          <w:rFonts w:ascii="Garamond" w:hAnsi="Garamond"/>
          <w:b/>
          <w:noProof/>
          <w:sz w:val="20"/>
          <w:szCs w:val="20"/>
          <w:lang w:val="pt-BR"/>
        </w:rPr>
        <w:t xml:space="preserve"> </w:t>
      </w:r>
      <w:r>
        <w:rPr>
          <w:rFonts w:ascii="Garamond" w:hAnsi="Garamond"/>
          <w:b/>
          <w:noProof/>
          <w:sz w:val="20"/>
          <w:szCs w:val="20"/>
          <w:lang w:val="pt-BR"/>
        </w:rPr>
        <w:t>e dize:</w:t>
      </w:r>
      <w:r>
        <w:rPr>
          <w:rFonts w:ascii="Garamond" w:hAnsi="Garamond"/>
          <w:i/>
          <w:noProof/>
          <w:sz w:val="20"/>
          <w:szCs w:val="20"/>
          <w:lang w:val="pt-BR"/>
        </w:rPr>
        <w:t xml:space="preserve"> </w:t>
      </w:r>
      <w:r w:rsidR="005F74A0" w:rsidRPr="006C28B9">
        <w:rPr>
          <w:rFonts w:ascii="Garamond" w:hAnsi="Garamond"/>
          <w:i/>
          <w:noProof/>
          <w:sz w:val="20"/>
          <w:szCs w:val="20"/>
          <w:lang w:val="pt-BR"/>
        </w:rPr>
        <w:t>Haverá festa no céu por um pecador que se arrepende</w:t>
      </w:r>
      <w:r>
        <w:rPr>
          <w:rFonts w:ascii="Garamond" w:hAnsi="Garamond"/>
          <w:i/>
          <w:noProof/>
          <w:sz w:val="20"/>
          <w:szCs w:val="20"/>
          <w:lang w:val="pt-BR"/>
        </w:rPr>
        <w:t>: disse o Senhor</w:t>
      </w:r>
      <w:r w:rsidR="005F74A0" w:rsidRPr="006C28B9">
        <w:rPr>
          <w:rFonts w:ascii="Garamond" w:hAnsi="Garamond"/>
          <w:i/>
          <w:noProof/>
          <w:sz w:val="20"/>
          <w:szCs w:val="20"/>
          <w:lang w:val="pt-BR"/>
        </w:rPr>
        <w:t>.</w:t>
      </w:r>
      <w:r w:rsidR="00B82EFB" w:rsidRPr="006C28B9">
        <w:rPr>
          <w:rFonts w:ascii="Garamond" w:hAnsi="Garamond"/>
          <w:i/>
          <w:noProof/>
          <w:sz w:val="20"/>
          <w:szCs w:val="20"/>
          <w:lang w:val="pt-BR"/>
        </w:rPr>
        <w:t xml:space="preserve"> </w:t>
      </w:r>
      <w:r w:rsidR="005F74A0" w:rsidRPr="006C28B9">
        <w:rPr>
          <w:rFonts w:ascii="Garamond" w:hAnsi="Garamond"/>
          <w:i/>
          <w:noProof/>
          <w:sz w:val="20"/>
          <w:szCs w:val="20"/>
          <w:lang w:val="pt-BR"/>
        </w:rPr>
        <w:t>Há festa diante dos anjos de Deus por um pecador que se arrepende</w:t>
      </w:r>
      <w:r w:rsidR="000D6C5A">
        <w:rPr>
          <w:rFonts w:ascii="Garamond" w:hAnsi="Garamond"/>
          <w:i/>
          <w:noProof/>
          <w:sz w:val="20"/>
          <w:szCs w:val="20"/>
          <w:lang w:val="pt-BR"/>
        </w:rPr>
        <w:t>: disse o Senhor</w:t>
      </w:r>
      <w:r w:rsidR="005F74A0" w:rsidRPr="006C28B9">
        <w:rPr>
          <w:rFonts w:ascii="Garamond" w:hAnsi="Garamond"/>
          <w:i/>
          <w:noProof/>
          <w:sz w:val="20"/>
          <w:szCs w:val="20"/>
          <w:lang w:val="pt-BR"/>
        </w:rPr>
        <w:t>.</w:t>
      </w:r>
      <w:r w:rsidR="002B5ADD">
        <w:rPr>
          <w:rFonts w:ascii="Garamond" w:hAnsi="Garamond"/>
          <w:noProof/>
          <w:sz w:val="20"/>
          <w:szCs w:val="20"/>
          <w:lang w:val="pt-BR"/>
        </w:rPr>
        <w:t xml:space="preserve"> (Lucas 15,7.10)</w:t>
      </w:r>
    </w:p>
    <w:p w14:paraId="5B8B021A" w14:textId="54497BAA" w:rsidR="007172AB" w:rsidRPr="007172AB" w:rsidRDefault="007172AB" w:rsidP="005F74A0">
      <w:pPr>
        <w:spacing w:after="60" w:line="240" w:lineRule="auto"/>
        <w:jc w:val="both"/>
        <w:rPr>
          <w:rFonts w:ascii="Garamond" w:hAnsi="Garamond"/>
          <w:i/>
          <w:noProof/>
          <w:sz w:val="20"/>
          <w:szCs w:val="20"/>
          <w:lang w:val="pt-BR"/>
        </w:rPr>
      </w:pPr>
      <w:r>
        <w:rPr>
          <w:rFonts w:ascii="Garamond" w:hAnsi="Garamond"/>
          <w:b/>
          <w:noProof/>
          <w:sz w:val="20"/>
          <w:szCs w:val="20"/>
          <w:lang w:val="pt-BR"/>
        </w:rPr>
        <w:t xml:space="preserve">Então, recita o </w:t>
      </w:r>
      <w:r w:rsidR="000603EA">
        <w:rPr>
          <w:rFonts w:ascii="Garamond" w:hAnsi="Garamond"/>
          <w:b/>
          <w:noProof/>
          <w:sz w:val="20"/>
          <w:szCs w:val="20"/>
          <w:lang w:val="pt-BR"/>
        </w:rPr>
        <w:t>Salmo 31:</w:t>
      </w:r>
      <w:r w:rsidR="000603EA">
        <w:rPr>
          <w:rFonts w:ascii="Garamond" w:hAnsi="Garamond"/>
          <w:i/>
          <w:noProof/>
          <w:sz w:val="20"/>
          <w:szCs w:val="20"/>
          <w:lang w:val="pt-BR"/>
        </w:rPr>
        <w:t xml:space="preserve"> Bem-aventurado aquele cuja iniquidade é perdoada, cujo pecado é coberto. Bem-aventurado o homem a quem o Senhor não atribui iniquidade e em cujo espírito não há dolo. Enquanto calei os meus pecados, envelheceram os meus ossos pelos meus constantes gemidos todo o dia. Porque a Tua mão pesava dia e noite sobre mim, e o meu vigor se tornou em sequidão de estio. Confessei-Te o meu pecado e a minha iniquidade não mais ocultei. Disse: confessarei ao Senhor as minhas transgressões; e Tu perdoaste a iniquidade do meu pecado. Sendo assim, todo homem piedoso Te fará súplicas em tempo de poder encontrar-Te. Com efeito, quando transbordarem muitas águas, não o atingirão. Tu és o meu esconderijo; Tu me preservas da tribulação e me cercas de alegres cantos de livramento. Instruir-te-ei e te ensinarei o caminho que deves seguir; e, sob as Minhas vistas, te darei conselho. Não sejais como o cavalo ou a mula, sem entendimento, os quais com freios e cabrestos são dominados; de outra sorte não te obedecem. Muito sofrimento terá de curtir o ímpio, mas o que confia no Senhor, a misericórdia o assistirá.</w:t>
      </w:r>
    </w:p>
    <w:p w14:paraId="75603395" w14:textId="77777777" w:rsidR="009F6479" w:rsidRPr="002B5ADD" w:rsidRDefault="00C6559C" w:rsidP="005F74A0">
      <w:pPr>
        <w:spacing w:after="60" w:line="240" w:lineRule="auto"/>
        <w:jc w:val="both"/>
        <w:rPr>
          <w:rFonts w:ascii="Garamond" w:hAnsi="Garamond"/>
          <w:i/>
          <w:noProof/>
          <w:sz w:val="20"/>
          <w:szCs w:val="20"/>
          <w:lang w:val="pt-BR"/>
        </w:rPr>
      </w:pPr>
      <w:r>
        <w:rPr>
          <w:rFonts w:ascii="Garamond" w:hAnsi="Garamond"/>
          <w:b/>
          <w:noProof/>
          <w:sz w:val="20"/>
          <w:szCs w:val="20"/>
          <w:lang w:val="pt-BR"/>
        </w:rPr>
        <w:lastRenderedPageBreak/>
        <w:t>Se estiveres com pano de saco, t</w:t>
      </w:r>
      <w:r w:rsidR="009F6479" w:rsidRPr="006C28B9">
        <w:rPr>
          <w:rFonts w:ascii="Garamond" w:hAnsi="Garamond"/>
          <w:b/>
          <w:noProof/>
          <w:sz w:val="20"/>
          <w:szCs w:val="20"/>
          <w:lang w:val="pt-BR"/>
        </w:rPr>
        <w:t>ira</w:t>
      </w:r>
      <w:r>
        <w:rPr>
          <w:rFonts w:ascii="Garamond" w:hAnsi="Garamond"/>
          <w:b/>
          <w:noProof/>
          <w:sz w:val="20"/>
          <w:szCs w:val="20"/>
          <w:lang w:val="pt-BR"/>
        </w:rPr>
        <w:t>-o.</w:t>
      </w:r>
      <w:r w:rsidR="00EE10E5">
        <w:rPr>
          <w:rFonts w:ascii="Garamond" w:hAnsi="Garamond"/>
          <w:b/>
          <w:noProof/>
          <w:sz w:val="20"/>
          <w:szCs w:val="20"/>
          <w:lang w:val="pt-BR"/>
        </w:rPr>
        <w:t xml:space="preserve"> </w:t>
      </w:r>
      <w:r>
        <w:rPr>
          <w:rFonts w:ascii="Garamond" w:hAnsi="Garamond"/>
          <w:b/>
          <w:noProof/>
          <w:sz w:val="20"/>
          <w:szCs w:val="20"/>
          <w:lang w:val="pt-BR"/>
        </w:rPr>
        <w:t>Cinge-te</w:t>
      </w:r>
      <w:r w:rsidR="002B5ADD">
        <w:rPr>
          <w:rFonts w:ascii="Garamond" w:hAnsi="Garamond"/>
          <w:b/>
          <w:noProof/>
          <w:sz w:val="20"/>
          <w:szCs w:val="20"/>
          <w:lang w:val="pt-BR"/>
        </w:rPr>
        <w:t xml:space="preserve"> de alegria</w:t>
      </w:r>
      <w:r w:rsidR="00EE10E5">
        <w:rPr>
          <w:rFonts w:ascii="Garamond" w:hAnsi="Garamond"/>
          <w:b/>
          <w:noProof/>
          <w:sz w:val="20"/>
          <w:szCs w:val="20"/>
          <w:lang w:val="pt-BR"/>
        </w:rPr>
        <w:t>.</w:t>
      </w:r>
      <w:r w:rsidR="002B5ADD">
        <w:rPr>
          <w:rFonts w:ascii="Garamond" w:hAnsi="Garamond"/>
          <w:noProof/>
          <w:sz w:val="20"/>
          <w:szCs w:val="20"/>
          <w:lang w:val="pt-BR"/>
        </w:rPr>
        <w:t xml:space="preserve"> (Salmo 29,13)</w:t>
      </w:r>
    </w:p>
    <w:p w14:paraId="153112F4" w14:textId="5E68790B" w:rsidR="00647B19" w:rsidRPr="00832287" w:rsidRDefault="00832287" w:rsidP="00647B19">
      <w:pPr>
        <w:spacing w:after="60" w:line="240" w:lineRule="auto"/>
        <w:jc w:val="both"/>
        <w:rPr>
          <w:rFonts w:ascii="Garamond" w:hAnsi="Garamond"/>
          <w:i/>
          <w:noProof/>
          <w:sz w:val="20"/>
          <w:szCs w:val="20"/>
          <w:lang w:val="pt-BR"/>
        </w:rPr>
      </w:pPr>
      <w:r>
        <w:rPr>
          <w:rFonts w:ascii="Garamond" w:hAnsi="Garamond"/>
          <w:b/>
          <w:noProof/>
          <w:sz w:val="20"/>
          <w:szCs w:val="20"/>
          <w:lang w:val="pt-BR"/>
        </w:rPr>
        <w:t>Descalça-te, pois Deus disse a Santo Moisés:</w:t>
      </w:r>
      <w:r w:rsidRPr="00832287">
        <w:rPr>
          <w:rFonts w:ascii="Garamond" w:hAnsi="Garamond"/>
          <w:i/>
          <w:noProof/>
          <w:sz w:val="20"/>
          <w:szCs w:val="20"/>
          <w:lang w:val="pt-BR"/>
        </w:rPr>
        <w:t xml:space="preserve"> </w:t>
      </w:r>
      <w:r w:rsidR="00647B19" w:rsidRPr="00832287">
        <w:rPr>
          <w:rFonts w:ascii="Garamond" w:hAnsi="Garamond"/>
          <w:i/>
          <w:noProof/>
          <w:sz w:val="20"/>
          <w:szCs w:val="20"/>
          <w:lang w:val="pt-BR"/>
        </w:rPr>
        <w:t>Tira as sandálias dos pés, porque o lugar em que estás é terra santa.</w:t>
      </w:r>
      <w:r w:rsidR="002B5ADD" w:rsidRPr="00832287">
        <w:rPr>
          <w:rFonts w:ascii="Garamond" w:hAnsi="Garamond"/>
          <w:i/>
          <w:noProof/>
          <w:sz w:val="20"/>
          <w:szCs w:val="20"/>
          <w:lang w:val="pt-BR"/>
        </w:rPr>
        <w:t>”</w:t>
      </w:r>
      <w:r w:rsidR="002B5ADD" w:rsidRPr="00832287">
        <w:rPr>
          <w:rFonts w:ascii="Garamond" w:hAnsi="Garamond"/>
          <w:noProof/>
          <w:sz w:val="20"/>
          <w:szCs w:val="20"/>
          <w:lang w:val="pt-BR"/>
        </w:rPr>
        <w:t xml:space="preserve"> (Êxodo 3,5)</w:t>
      </w:r>
    </w:p>
    <w:p w14:paraId="040758E7" w14:textId="0578152F" w:rsidR="00C6559C" w:rsidRPr="006C28B9" w:rsidRDefault="00C6559C" w:rsidP="00C6559C">
      <w:pPr>
        <w:spacing w:after="60" w:line="240" w:lineRule="auto"/>
        <w:jc w:val="both"/>
        <w:rPr>
          <w:rFonts w:ascii="Garamond" w:hAnsi="Garamond"/>
          <w:b/>
          <w:noProof/>
          <w:sz w:val="20"/>
          <w:szCs w:val="20"/>
          <w:lang w:val="pt-BR"/>
        </w:rPr>
      </w:pPr>
      <w:r w:rsidRPr="006C28B9">
        <w:rPr>
          <w:rFonts w:ascii="Garamond" w:hAnsi="Garamond"/>
          <w:b/>
          <w:noProof/>
          <w:sz w:val="20"/>
          <w:szCs w:val="20"/>
          <w:lang w:val="pt-BR"/>
        </w:rPr>
        <w:t xml:space="preserve">Ao encontrar um irmão, dá o ósculo </w:t>
      </w:r>
      <w:r>
        <w:rPr>
          <w:rFonts w:ascii="Garamond" w:hAnsi="Garamond"/>
          <w:b/>
          <w:noProof/>
          <w:sz w:val="20"/>
          <w:szCs w:val="20"/>
          <w:lang w:val="pt-BR"/>
        </w:rPr>
        <w:t>santo ou o abraço da paz, dizendo:</w:t>
      </w:r>
      <w:r>
        <w:rPr>
          <w:rFonts w:ascii="Garamond" w:hAnsi="Garamond"/>
          <w:i/>
          <w:noProof/>
          <w:sz w:val="20"/>
          <w:szCs w:val="20"/>
          <w:lang w:val="pt-BR"/>
        </w:rPr>
        <w:t xml:space="preserve"> Paz contigo.</w:t>
      </w:r>
      <w:r>
        <w:rPr>
          <w:rFonts w:ascii="Garamond" w:hAnsi="Garamond"/>
          <w:noProof/>
          <w:sz w:val="20"/>
          <w:szCs w:val="20"/>
          <w:lang w:val="pt-BR"/>
        </w:rPr>
        <w:t xml:space="preserve"> </w:t>
      </w:r>
      <w:r w:rsidRPr="003D3C9A">
        <w:rPr>
          <w:rFonts w:ascii="Garamond" w:hAnsi="Garamond"/>
          <w:b/>
          <w:noProof/>
          <w:sz w:val="20"/>
          <w:szCs w:val="20"/>
          <w:lang w:val="pt-BR"/>
        </w:rPr>
        <w:t>Resposta:</w:t>
      </w:r>
      <w:r>
        <w:rPr>
          <w:rFonts w:ascii="Garamond" w:hAnsi="Garamond"/>
          <w:noProof/>
          <w:sz w:val="20"/>
          <w:szCs w:val="20"/>
          <w:lang w:val="pt-BR"/>
        </w:rPr>
        <w:t xml:space="preserve"> </w:t>
      </w:r>
      <w:r>
        <w:rPr>
          <w:rFonts w:ascii="Garamond" w:hAnsi="Garamond"/>
          <w:i/>
          <w:noProof/>
          <w:sz w:val="20"/>
          <w:szCs w:val="20"/>
          <w:lang w:val="pt-BR"/>
        </w:rPr>
        <w:t>E com o teu espírito.</w:t>
      </w:r>
      <w:r w:rsidR="007172AB">
        <w:rPr>
          <w:rFonts w:ascii="Garamond" w:hAnsi="Garamond"/>
          <w:noProof/>
          <w:sz w:val="20"/>
          <w:szCs w:val="20"/>
          <w:lang w:val="pt-BR"/>
        </w:rPr>
        <w:t xml:space="preserve"> </w:t>
      </w:r>
      <w:r w:rsidR="007172AB">
        <w:rPr>
          <w:rFonts w:ascii="Garamond" w:hAnsi="Garamond"/>
          <w:b/>
          <w:noProof/>
          <w:sz w:val="20"/>
          <w:szCs w:val="20"/>
          <w:lang w:val="pt-BR"/>
        </w:rPr>
        <w:t>Reconcilia-te com todos.</w:t>
      </w:r>
    </w:p>
    <w:p w14:paraId="5CFE183F" w14:textId="3FBD3213" w:rsidR="005F74A0" w:rsidRPr="006C28B9" w:rsidRDefault="00810FB7" w:rsidP="00810FB7">
      <w:pPr>
        <w:spacing w:after="60" w:line="240" w:lineRule="auto"/>
        <w:jc w:val="both"/>
        <w:rPr>
          <w:rFonts w:ascii="Garamond" w:hAnsi="Garamond"/>
          <w:b/>
          <w:noProof/>
          <w:sz w:val="20"/>
          <w:szCs w:val="20"/>
          <w:lang w:val="pt-BR"/>
        </w:rPr>
      </w:pPr>
      <w:r w:rsidRPr="006C28B9">
        <w:rPr>
          <w:rFonts w:ascii="Garamond" w:hAnsi="Garamond"/>
          <w:b/>
          <w:noProof/>
          <w:sz w:val="20"/>
          <w:szCs w:val="20"/>
          <w:lang w:val="pt-BR"/>
        </w:rPr>
        <w:t>Ven</w:t>
      </w:r>
      <w:r w:rsidR="00B52DF4" w:rsidRPr="006C28B9">
        <w:rPr>
          <w:rFonts w:ascii="Garamond" w:hAnsi="Garamond"/>
          <w:b/>
          <w:noProof/>
          <w:sz w:val="20"/>
          <w:szCs w:val="20"/>
          <w:lang w:val="pt-BR"/>
        </w:rPr>
        <w:t>era</w:t>
      </w:r>
      <w:r w:rsidRPr="006C28B9">
        <w:rPr>
          <w:rFonts w:ascii="Garamond" w:hAnsi="Garamond"/>
          <w:b/>
          <w:noProof/>
          <w:sz w:val="20"/>
          <w:szCs w:val="20"/>
          <w:lang w:val="pt-BR"/>
        </w:rPr>
        <w:t xml:space="preserve"> os </w:t>
      </w:r>
      <w:r w:rsidR="005F74A0" w:rsidRPr="006C28B9">
        <w:rPr>
          <w:rFonts w:ascii="Garamond" w:hAnsi="Garamond"/>
          <w:b/>
          <w:noProof/>
          <w:sz w:val="20"/>
          <w:szCs w:val="20"/>
          <w:lang w:val="pt-BR"/>
        </w:rPr>
        <w:t>Í</w:t>
      </w:r>
      <w:r w:rsidRPr="006C28B9">
        <w:rPr>
          <w:rFonts w:ascii="Garamond" w:hAnsi="Garamond"/>
          <w:b/>
          <w:noProof/>
          <w:sz w:val="20"/>
          <w:szCs w:val="20"/>
          <w:lang w:val="pt-BR"/>
        </w:rPr>
        <w:t>cones do Salvador, da Mãe de Deus</w:t>
      </w:r>
      <w:r w:rsidR="003D3C9A">
        <w:rPr>
          <w:rFonts w:ascii="Garamond" w:hAnsi="Garamond"/>
          <w:b/>
          <w:noProof/>
          <w:sz w:val="20"/>
          <w:szCs w:val="20"/>
          <w:lang w:val="pt-BR"/>
        </w:rPr>
        <w:t>*</w:t>
      </w:r>
      <w:r w:rsidR="005F74A0" w:rsidRPr="006C28B9">
        <w:rPr>
          <w:rFonts w:ascii="Garamond" w:hAnsi="Garamond"/>
          <w:b/>
          <w:noProof/>
          <w:sz w:val="20"/>
          <w:szCs w:val="20"/>
          <w:lang w:val="pt-BR"/>
        </w:rPr>
        <w:t>, d</w:t>
      </w:r>
      <w:r w:rsidRPr="006C28B9">
        <w:rPr>
          <w:rFonts w:ascii="Garamond" w:hAnsi="Garamond"/>
          <w:b/>
          <w:noProof/>
          <w:sz w:val="20"/>
          <w:szCs w:val="20"/>
          <w:lang w:val="pt-BR"/>
        </w:rPr>
        <w:t>a Festa</w:t>
      </w:r>
      <w:r w:rsidR="003D3C9A">
        <w:rPr>
          <w:rFonts w:ascii="Garamond" w:hAnsi="Garamond"/>
          <w:b/>
          <w:noProof/>
          <w:sz w:val="20"/>
          <w:szCs w:val="20"/>
          <w:lang w:val="pt-BR"/>
        </w:rPr>
        <w:t xml:space="preserve"> do dia</w:t>
      </w:r>
      <w:r w:rsidRPr="006C28B9">
        <w:rPr>
          <w:rFonts w:ascii="Garamond" w:hAnsi="Garamond"/>
          <w:b/>
          <w:noProof/>
          <w:sz w:val="20"/>
          <w:szCs w:val="20"/>
          <w:lang w:val="pt-BR"/>
        </w:rPr>
        <w:t>, do Padroeiro</w:t>
      </w:r>
      <w:r w:rsidR="003D3C9A">
        <w:rPr>
          <w:rFonts w:ascii="Garamond" w:hAnsi="Garamond"/>
          <w:b/>
          <w:noProof/>
          <w:sz w:val="20"/>
          <w:szCs w:val="20"/>
          <w:lang w:val="pt-BR"/>
        </w:rPr>
        <w:t xml:space="preserve"> da paróquia</w:t>
      </w:r>
      <w:r w:rsidRPr="006C28B9">
        <w:rPr>
          <w:rFonts w:ascii="Garamond" w:hAnsi="Garamond"/>
          <w:b/>
          <w:noProof/>
          <w:sz w:val="20"/>
          <w:szCs w:val="20"/>
          <w:lang w:val="pt-BR"/>
        </w:rPr>
        <w:t xml:space="preserve">, dos outros Santos, e as </w:t>
      </w:r>
      <w:r w:rsidR="005F74A0" w:rsidRPr="006C28B9">
        <w:rPr>
          <w:rFonts w:ascii="Garamond" w:hAnsi="Garamond"/>
          <w:b/>
          <w:noProof/>
          <w:sz w:val="20"/>
          <w:szCs w:val="20"/>
          <w:lang w:val="pt-BR"/>
        </w:rPr>
        <w:t>R</w:t>
      </w:r>
      <w:r w:rsidR="00B52DF4" w:rsidRPr="006C28B9">
        <w:rPr>
          <w:rFonts w:ascii="Garamond" w:hAnsi="Garamond"/>
          <w:b/>
          <w:noProof/>
          <w:sz w:val="20"/>
          <w:szCs w:val="20"/>
          <w:lang w:val="pt-BR"/>
        </w:rPr>
        <w:t>elíquias. Beija</w:t>
      </w:r>
      <w:r w:rsidRPr="006C28B9">
        <w:rPr>
          <w:rFonts w:ascii="Garamond" w:hAnsi="Garamond"/>
          <w:b/>
          <w:noProof/>
          <w:sz w:val="20"/>
          <w:szCs w:val="20"/>
          <w:lang w:val="pt-BR"/>
        </w:rPr>
        <w:t xml:space="preserve"> as mãos ou os pés do santo retratado no </w:t>
      </w:r>
      <w:r w:rsidR="005F74A0" w:rsidRPr="006C28B9">
        <w:rPr>
          <w:rFonts w:ascii="Garamond" w:hAnsi="Garamond"/>
          <w:b/>
          <w:noProof/>
          <w:sz w:val="20"/>
          <w:szCs w:val="20"/>
          <w:lang w:val="pt-BR"/>
        </w:rPr>
        <w:t>Í</w:t>
      </w:r>
      <w:r w:rsidRPr="006C28B9">
        <w:rPr>
          <w:rFonts w:ascii="Garamond" w:hAnsi="Garamond"/>
          <w:b/>
          <w:noProof/>
          <w:sz w:val="20"/>
          <w:szCs w:val="20"/>
          <w:lang w:val="pt-BR"/>
        </w:rPr>
        <w:t>cone, ou o pergaminho, ou o livro do Evangelho, ou a cruz de mão que o</w:t>
      </w:r>
      <w:r w:rsidR="00B52DF4" w:rsidRPr="006C28B9">
        <w:rPr>
          <w:rFonts w:ascii="Garamond" w:hAnsi="Garamond"/>
          <w:b/>
          <w:noProof/>
          <w:sz w:val="20"/>
          <w:szCs w:val="20"/>
          <w:lang w:val="pt-BR"/>
        </w:rPr>
        <w:t xml:space="preserve"> santo está segurando, e encosta</w:t>
      </w:r>
      <w:r w:rsidR="004557A0">
        <w:rPr>
          <w:rFonts w:ascii="Garamond" w:hAnsi="Garamond"/>
          <w:b/>
          <w:noProof/>
          <w:sz w:val="20"/>
          <w:szCs w:val="20"/>
          <w:lang w:val="pt-BR"/>
        </w:rPr>
        <w:t xml:space="preserve"> a t</w:t>
      </w:r>
      <w:r w:rsidRPr="006C28B9">
        <w:rPr>
          <w:rFonts w:ascii="Garamond" w:hAnsi="Garamond"/>
          <w:b/>
          <w:noProof/>
          <w:sz w:val="20"/>
          <w:szCs w:val="20"/>
          <w:lang w:val="pt-BR"/>
        </w:rPr>
        <w:t>ua fronte nele.</w:t>
      </w:r>
    </w:p>
    <w:p w14:paraId="0C4A4D48" w14:textId="7BFB2506" w:rsidR="005F31D9" w:rsidRDefault="005F31D9" w:rsidP="00C6559C">
      <w:pPr>
        <w:spacing w:after="60" w:line="240" w:lineRule="auto"/>
        <w:jc w:val="both"/>
        <w:rPr>
          <w:rStyle w:val="nfase"/>
          <w:rFonts w:ascii="Garamond" w:hAnsi="Garamond"/>
          <w:i w:val="0"/>
          <w:noProof/>
          <w:sz w:val="20"/>
          <w:szCs w:val="20"/>
          <w:lang w:val="pt-BR"/>
        </w:rPr>
      </w:pPr>
      <w:r w:rsidRPr="007172AB">
        <w:rPr>
          <w:rFonts w:ascii="Garamond" w:hAnsi="Garamond"/>
          <w:b/>
          <w:noProof/>
          <w:sz w:val="20"/>
          <w:szCs w:val="20"/>
          <w:lang w:val="pt-BR"/>
        </w:rPr>
        <w:t>*</w:t>
      </w:r>
      <w:r w:rsidR="003D3C9A">
        <w:rPr>
          <w:rFonts w:ascii="Garamond" w:hAnsi="Garamond"/>
          <w:b/>
          <w:noProof/>
          <w:sz w:val="20"/>
          <w:szCs w:val="20"/>
          <w:lang w:val="pt-BR"/>
        </w:rPr>
        <w:t xml:space="preserve">Conforme o rito de </w:t>
      </w:r>
      <w:r>
        <w:rPr>
          <w:rStyle w:val="nfase"/>
          <w:rFonts w:ascii="Garamond" w:hAnsi="Garamond" w:cs="Arial"/>
          <w:b/>
          <w:i w:val="0"/>
          <w:noProof/>
          <w:sz w:val="20"/>
          <w:szCs w:val="20"/>
          <w:lang w:val="pt-BR"/>
        </w:rPr>
        <w:t>Braga</w:t>
      </w:r>
      <w:r w:rsidR="003D3C9A">
        <w:rPr>
          <w:rStyle w:val="nfase"/>
          <w:rFonts w:ascii="Garamond" w:hAnsi="Garamond" w:cs="Arial"/>
          <w:b/>
          <w:i w:val="0"/>
          <w:noProof/>
          <w:sz w:val="20"/>
          <w:szCs w:val="20"/>
          <w:lang w:val="pt-BR"/>
        </w:rPr>
        <w:t>, reza</w:t>
      </w:r>
      <w:r>
        <w:rPr>
          <w:rStyle w:val="nfase"/>
          <w:rFonts w:ascii="Garamond" w:hAnsi="Garamond" w:cs="Arial"/>
          <w:b/>
          <w:i w:val="0"/>
          <w:noProof/>
          <w:sz w:val="20"/>
          <w:szCs w:val="20"/>
          <w:lang w:val="pt-BR"/>
        </w:rPr>
        <w:t>:</w:t>
      </w:r>
      <w:r>
        <w:rPr>
          <w:rStyle w:val="nfase"/>
          <w:rFonts w:ascii="Garamond" w:hAnsi="Garamond" w:cs="Arial"/>
          <w:i w:val="0"/>
          <w:noProof/>
          <w:sz w:val="20"/>
          <w:szCs w:val="20"/>
          <w:lang w:val="pt-BR"/>
        </w:rPr>
        <w:t xml:space="preserve"> </w:t>
      </w:r>
      <w:r w:rsidRPr="00397B7F">
        <w:rPr>
          <w:rStyle w:val="nfase"/>
          <w:rFonts w:ascii="Garamond" w:hAnsi="Garamond" w:cs="Arial"/>
          <w:i w:val="0"/>
          <w:noProof/>
          <w:sz w:val="20"/>
          <w:szCs w:val="20"/>
          <w:lang w:val="pt-BR"/>
        </w:rPr>
        <w:t>Ave</w:t>
      </w:r>
      <w:r w:rsidRPr="006C28B9">
        <w:rPr>
          <w:rStyle w:val="nfase"/>
          <w:rFonts w:ascii="Garamond" w:hAnsi="Garamond" w:cs="Arial"/>
          <w:i w:val="0"/>
          <w:noProof/>
          <w:sz w:val="20"/>
          <w:szCs w:val="20"/>
          <w:lang w:val="pt-BR"/>
        </w:rPr>
        <w:t xml:space="preserve"> Maria, gratia plena, Dominus tecum. </w:t>
      </w:r>
      <w:r w:rsidRPr="006C28B9">
        <w:rPr>
          <w:rStyle w:val="nfase"/>
          <w:rFonts w:ascii="Garamond" w:hAnsi="Garamond" w:cs="Arial"/>
          <w:i w:val="0"/>
          <w:noProof/>
          <w:sz w:val="20"/>
          <w:szCs w:val="20"/>
        </w:rPr>
        <w:t xml:space="preserve">Benedicta tu in mulieribus, et benedictus fructus ventris tui, Iesus. </w:t>
      </w:r>
      <w:r w:rsidRPr="006C28B9">
        <w:rPr>
          <w:rStyle w:val="nfase"/>
          <w:rFonts w:ascii="Garamond" w:hAnsi="Garamond" w:cs="Arial"/>
          <w:i w:val="0"/>
          <w:noProof/>
          <w:sz w:val="20"/>
          <w:szCs w:val="20"/>
          <w:lang w:val="pt-BR"/>
        </w:rPr>
        <w:t>Sancta Maria, Mater Dei, ora pro nobis peccatoribus, nunc et in hora mortis nostr</w:t>
      </w:r>
      <w:r w:rsidRPr="006C28B9">
        <w:rPr>
          <w:rStyle w:val="nfase"/>
          <w:rFonts w:ascii="Garamond" w:hAnsi="Garamond"/>
          <w:i w:val="0"/>
          <w:noProof/>
          <w:sz w:val="20"/>
          <w:szCs w:val="20"/>
          <w:lang w:val="la-Latn"/>
        </w:rPr>
        <w:t>æ</w:t>
      </w:r>
      <w:r w:rsidRPr="006C28B9">
        <w:rPr>
          <w:rStyle w:val="nfase"/>
          <w:rFonts w:ascii="Garamond" w:hAnsi="Garamond"/>
          <w:i w:val="0"/>
          <w:noProof/>
          <w:sz w:val="20"/>
          <w:szCs w:val="20"/>
          <w:lang w:val="pt-BR"/>
        </w:rPr>
        <w:t>. Amen.</w:t>
      </w:r>
    </w:p>
    <w:p w14:paraId="34AB70A1" w14:textId="60E7F561" w:rsidR="00832287" w:rsidRPr="006C28B9" w:rsidRDefault="00832287" w:rsidP="005F31D9">
      <w:pPr>
        <w:spacing w:after="60" w:line="240" w:lineRule="auto"/>
        <w:jc w:val="both"/>
        <w:rPr>
          <w:rStyle w:val="nfase"/>
          <w:rFonts w:ascii="Garamond" w:hAnsi="Garamond"/>
          <w:b/>
          <w:i w:val="0"/>
          <w:noProof/>
          <w:sz w:val="20"/>
          <w:szCs w:val="20"/>
          <w:lang w:val="pt-BR"/>
        </w:rPr>
      </w:pPr>
      <w:r>
        <w:rPr>
          <w:rStyle w:val="nfase"/>
          <w:rFonts w:ascii="Garamond" w:hAnsi="Garamond"/>
          <w:b/>
          <w:i w:val="0"/>
          <w:noProof/>
          <w:sz w:val="20"/>
          <w:szCs w:val="20"/>
          <w:lang w:val="pt-BR"/>
        </w:rPr>
        <w:t xml:space="preserve">*Ou </w:t>
      </w:r>
      <w:r w:rsidR="00C6559C">
        <w:rPr>
          <w:rStyle w:val="nfase"/>
          <w:rFonts w:ascii="Garamond" w:hAnsi="Garamond"/>
          <w:b/>
          <w:i w:val="0"/>
          <w:noProof/>
          <w:sz w:val="20"/>
          <w:szCs w:val="20"/>
          <w:lang w:val="pt-BR"/>
        </w:rPr>
        <w:t xml:space="preserve">então </w:t>
      </w:r>
      <w:r>
        <w:rPr>
          <w:rStyle w:val="nfase"/>
          <w:rFonts w:ascii="Garamond" w:hAnsi="Garamond"/>
          <w:b/>
          <w:i w:val="0"/>
          <w:noProof/>
          <w:sz w:val="20"/>
          <w:szCs w:val="20"/>
          <w:lang w:val="pt-BR"/>
        </w:rPr>
        <w:t>podes aproveitar es</w:t>
      </w:r>
      <w:r w:rsidR="00C6559C">
        <w:rPr>
          <w:rStyle w:val="nfase"/>
          <w:rFonts w:ascii="Garamond" w:hAnsi="Garamond"/>
          <w:b/>
          <w:i w:val="0"/>
          <w:noProof/>
          <w:sz w:val="20"/>
          <w:szCs w:val="20"/>
          <w:lang w:val="pt-BR"/>
        </w:rPr>
        <w:t>te momento para rezar o Rosário.</w:t>
      </w:r>
    </w:p>
    <w:p w14:paraId="15C83E73" w14:textId="0EDCAFBF" w:rsidR="005F31D9" w:rsidRDefault="005F31D9" w:rsidP="005F31D9">
      <w:pPr>
        <w:spacing w:after="60" w:line="240" w:lineRule="auto"/>
        <w:jc w:val="both"/>
        <w:rPr>
          <w:rFonts w:ascii="Garamond" w:hAnsi="Garamond"/>
          <w:b/>
          <w:noProof/>
          <w:sz w:val="20"/>
          <w:szCs w:val="20"/>
          <w:lang w:val="pt-BR"/>
        </w:rPr>
      </w:pPr>
      <w:r>
        <w:rPr>
          <w:rFonts w:ascii="Garamond" w:hAnsi="Garamond"/>
          <w:b/>
          <w:noProof/>
          <w:sz w:val="20"/>
          <w:szCs w:val="20"/>
          <w:lang w:val="pt-BR"/>
        </w:rPr>
        <w:t>A</w:t>
      </w:r>
      <w:r w:rsidRPr="006C28B9">
        <w:rPr>
          <w:rFonts w:ascii="Garamond" w:hAnsi="Garamond"/>
          <w:b/>
          <w:noProof/>
          <w:sz w:val="20"/>
          <w:szCs w:val="20"/>
          <w:lang w:val="pt-BR"/>
        </w:rPr>
        <w:t xml:space="preserve">cende velas </w:t>
      </w:r>
      <w:r>
        <w:rPr>
          <w:rFonts w:ascii="Garamond" w:hAnsi="Garamond"/>
          <w:b/>
          <w:noProof/>
          <w:sz w:val="20"/>
          <w:szCs w:val="20"/>
          <w:lang w:val="pt-BR"/>
        </w:rPr>
        <w:t xml:space="preserve">e lamparinas </w:t>
      </w:r>
      <w:r w:rsidRPr="006C28B9">
        <w:rPr>
          <w:rFonts w:ascii="Garamond" w:hAnsi="Garamond"/>
          <w:b/>
          <w:noProof/>
          <w:sz w:val="20"/>
          <w:szCs w:val="20"/>
          <w:lang w:val="pt-BR"/>
        </w:rPr>
        <w:t xml:space="preserve">para petições pessoais e intercessões pelas suas relações vivas e pelos falecidos para o descanso em paz, e para o </w:t>
      </w:r>
      <w:r w:rsidR="003D3C9A">
        <w:rPr>
          <w:rFonts w:ascii="Garamond" w:hAnsi="Garamond"/>
          <w:b/>
          <w:noProof/>
          <w:sz w:val="20"/>
          <w:szCs w:val="20"/>
          <w:lang w:val="pt-BR"/>
        </w:rPr>
        <w:t>Í</w:t>
      </w:r>
      <w:r w:rsidRPr="006C28B9">
        <w:rPr>
          <w:rFonts w:ascii="Garamond" w:hAnsi="Garamond"/>
          <w:b/>
          <w:noProof/>
          <w:sz w:val="20"/>
          <w:szCs w:val="20"/>
          <w:lang w:val="pt-BR"/>
        </w:rPr>
        <w:t>cone celebrado no dia, e para os do Salvador e da Theotokos.</w:t>
      </w:r>
    </w:p>
    <w:p w14:paraId="235442C5" w14:textId="4BCFEBDF" w:rsidR="00EE10E5" w:rsidRDefault="00EE10E5" w:rsidP="005F31D9">
      <w:pPr>
        <w:spacing w:after="60" w:line="240" w:lineRule="auto"/>
        <w:jc w:val="both"/>
        <w:rPr>
          <w:rFonts w:ascii="Garamond" w:hAnsi="Garamond"/>
          <w:b/>
          <w:noProof/>
          <w:sz w:val="20"/>
          <w:szCs w:val="20"/>
          <w:lang w:val="pt-BR"/>
        </w:rPr>
      </w:pPr>
      <w:r>
        <w:rPr>
          <w:rFonts w:ascii="Garamond" w:hAnsi="Garamond"/>
          <w:b/>
          <w:noProof/>
          <w:sz w:val="20"/>
          <w:szCs w:val="20"/>
          <w:lang w:val="pt-BR"/>
        </w:rPr>
        <w:t>Queima incenso</w:t>
      </w:r>
      <w:r w:rsidR="000D6C5A">
        <w:rPr>
          <w:rFonts w:ascii="Garamond" w:hAnsi="Garamond"/>
          <w:b/>
          <w:noProof/>
          <w:sz w:val="20"/>
          <w:szCs w:val="20"/>
          <w:lang w:val="pt-BR"/>
        </w:rPr>
        <w:t>.</w:t>
      </w:r>
    </w:p>
    <w:p w14:paraId="45249367" w14:textId="196DA50D" w:rsidR="00AB77D6" w:rsidRDefault="00AB77D6" w:rsidP="00AB77D6">
      <w:pPr>
        <w:spacing w:after="60" w:line="240" w:lineRule="auto"/>
        <w:jc w:val="both"/>
        <w:rPr>
          <w:rFonts w:ascii="Garamond" w:hAnsi="Garamond"/>
          <w:i/>
          <w:noProof/>
          <w:sz w:val="20"/>
          <w:szCs w:val="20"/>
          <w:lang w:val="pt-BR"/>
        </w:rPr>
      </w:pPr>
      <w:r w:rsidRPr="006C28B9">
        <w:rPr>
          <w:rFonts w:ascii="Garamond" w:hAnsi="Garamond"/>
          <w:b/>
          <w:noProof/>
          <w:sz w:val="20"/>
          <w:szCs w:val="20"/>
          <w:lang w:val="pt-BR"/>
        </w:rPr>
        <w:t>Se for Domingo</w:t>
      </w:r>
      <w:r w:rsidR="003D3C9A">
        <w:rPr>
          <w:rFonts w:ascii="Garamond" w:hAnsi="Garamond"/>
          <w:b/>
          <w:noProof/>
          <w:sz w:val="20"/>
          <w:szCs w:val="20"/>
          <w:lang w:val="pt-BR"/>
        </w:rPr>
        <w:t>, reza as Bem-Aventuranças, conforme rito eslavo</w:t>
      </w:r>
      <w:r w:rsidRPr="006C28B9">
        <w:rPr>
          <w:rFonts w:ascii="Garamond" w:hAnsi="Garamond"/>
          <w:b/>
          <w:noProof/>
          <w:sz w:val="20"/>
          <w:szCs w:val="20"/>
          <w:lang w:val="pt-BR"/>
        </w:rPr>
        <w:t>:</w:t>
      </w:r>
      <w:r w:rsidRPr="006C28B9">
        <w:rPr>
          <w:rFonts w:ascii="Garamond" w:hAnsi="Garamond"/>
          <w:i/>
          <w:noProof/>
          <w:sz w:val="20"/>
          <w:szCs w:val="20"/>
          <w:lang w:val="pt-BR"/>
        </w:rPr>
        <w:t xml:space="preserve"> No Teu reino lembra-Te de nós, Senhor. Bem-aventurados os pobres em espírito, porque deles é o reino do céu. Bem-aventurados os que choram, porque serão consolados. Bem-aventurados os mansos, porque herdarão a terra. Bem-aventurados  os que têm fome e sede de justiça, porque serão saciados. Bem-aventurados os misericordiosos, porque alcançarão misericórdia. Bem-aventurados os puros de coração, porque verão a Deus. Bem-aventurados os obreiros da paz, porque serão chamados filhos de Deus. Bem-aventurados os que sofrem perseguição por causa da justiça, porque deles é o reino dos céus. Bem-aventurados sereis vós, quando vos insultarem e perseguirem e, mentindo, disserem todo gênero de calúnias contra vós por minha causa. Exultai e alegrai-vos, porque será grande a vossa recompensa no reino dos céus.</w:t>
      </w:r>
    </w:p>
    <w:p w14:paraId="1F129E69" w14:textId="70477658" w:rsidR="00AB77D6" w:rsidRPr="00C41FD0" w:rsidRDefault="00AB77D6" w:rsidP="00AB77D6">
      <w:pPr>
        <w:spacing w:after="60" w:line="240" w:lineRule="auto"/>
        <w:jc w:val="both"/>
        <w:rPr>
          <w:rFonts w:ascii="Garamond" w:hAnsi="Garamond"/>
          <w:i/>
          <w:noProof/>
          <w:sz w:val="20"/>
          <w:szCs w:val="20"/>
          <w:lang w:val="pt-BR"/>
        </w:rPr>
      </w:pPr>
      <w:r>
        <w:rPr>
          <w:rFonts w:ascii="Garamond" w:hAnsi="Garamond"/>
          <w:noProof/>
          <w:sz w:val="20"/>
          <w:szCs w:val="20"/>
          <w:lang w:val="pt-BR"/>
        </w:rPr>
        <w:t xml:space="preserve">Glória ao Pai, </w:t>
      </w:r>
      <w:r w:rsidRPr="006C28B9">
        <w:rPr>
          <w:rFonts w:ascii="Wingdings" w:hAnsi="Wingdings" w:cs="Wingdings"/>
          <w:noProof/>
          <w:sz w:val="20"/>
          <w:szCs w:val="20"/>
          <w:lang w:val="pt-BR"/>
        </w:rPr>
        <w:t></w:t>
      </w:r>
      <w:r>
        <w:rPr>
          <w:rFonts w:ascii="Garamond" w:hAnsi="Garamond"/>
          <w:noProof/>
          <w:sz w:val="20"/>
          <w:szCs w:val="20"/>
          <w:lang w:val="pt-BR"/>
        </w:rPr>
        <w:t xml:space="preserve"> ao Filho e ao Espírito Santo, agora e sempre e pelos séculos dos séculos. Amém.</w:t>
      </w:r>
      <w:r w:rsidR="00C1667F">
        <w:rPr>
          <w:rFonts w:ascii="Garamond" w:hAnsi="Garamond"/>
          <w:noProof/>
          <w:sz w:val="20"/>
          <w:szCs w:val="20"/>
          <w:lang w:val="pt-BR"/>
        </w:rPr>
        <w:t xml:space="preserve"> </w:t>
      </w:r>
      <w:r w:rsidRPr="006C28B9">
        <w:rPr>
          <w:rFonts w:ascii="Garamond" w:hAnsi="Garamond"/>
          <w:i/>
          <w:noProof/>
          <w:sz w:val="20"/>
          <w:szCs w:val="20"/>
          <w:lang w:val="pt-BR"/>
        </w:rPr>
        <w:t>No Teu reino lembra-Te de nós, Senhor.</w:t>
      </w:r>
    </w:p>
    <w:p w14:paraId="0298A774" w14:textId="76051F29" w:rsidR="009B5D27" w:rsidRDefault="003D3C9A" w:rsidP="005F31D9">
      <w:pPr>
        <w:spacing w:after="60" w:line="240" w:lineRule="auto"/>
        <w:jc w:val="both"/>
        <w:rPr>
          <w:rFonts w:ascii="Garamond" w:hAnsi="Garamond"/>
          <w:b/>
          <w:noProof/>
          <w:sz w:val="20"/>
          <w:szCs w:val="20"/>
          <w:lang w:val="pt-BR"/>
        </w:rPr>
      </w:pPr>
      <w:r>
        <w:rPr>
          <w:rFonts w:ascii="Garamond" w:hAnsi="Garamond"/>
          <w:b/>
          <w:noProof/>
          <w:sz w:val="20"/>
          <w:szCs w:val="20"/>
          <w:lang w:val="pt-BR"/>
        </w:rPr>
        <w:t>Durante a</w:t>
      </w:r>
      <w:r w:rsidR="009B5D27">
        <w:rPr>
          <w:rFonts w:ascii="Garamond" w:hAnsi="Garamond"/>
          <w:b/>
          <w:noProof/>
          <w:sz w:val="20"/>
          <w:szCs w:val="20"/>
          <w:lang w:val="pt-BR"/>
        </w:rPr>
        <w:t xml:space="preserve"> leitura das intenções</w:t>
      </w:r>
      <w:r>
        <w:rPr>
          <w:rFonts w:ascii="Garamond" w:hAnsi="Garamond"/>
          <w:b/>
          <w:noProof/>
          <w:sz w:val="20"/>
          <w:szCs w:val="20"/>
          <w:lang w:val="pt-BR"/>
        </w:rPr>
        <w:t>, a cada pedido, pede</w:t>
      </w:r>
      <w:r w:rsidR="009B5D27">
        <w:rPr>
          <w:rFonts w:ascii="Garamond" w:hAnsi="Garamond"/>
          <w:b/>
          <w:noProof/>
          <w:sz w:val="20"/>
          <w:szCs w:val="20"/>
          <w:lang w:val="pt-BR"/>
        </w:rPr>
        <w:t>:</w:t>
      </w:r>
      <w:r w:rsidR="009B5D27">
        <w:rPr>
          <w:rFonts w:ascii="Garamond" w:hAnsi="Garamond"/>
          <w:noProof/>
          <w:sz w:val="20"/>
          <w:szCs w:val="20"/>
          <w:lang w:val="pt-BR"/>
        </w:rPr>
        <w:t xml:space="preserve"> Kyrie, eleison.</w:t>
      </w:r>
    </w:p>
    <w:p w14:paraId="175E8725" w14:textId="7F6939C1" w:rsidR="009B5D27" w:rsidRPr="006C28B9" w:rsidRDefault="009B5D27" w:rsidP="005F31D9">
      <w:pPr>
        <w:spacing w:after="60" w:line="240" w:lineRule="auto"/>
        <w:jc w:val="both"/>
        <w:rPr>
          <w:rFonts w:ascii="Garamond" w:hAnsi="Garamond"/>
          <w:b/>
          <w:noProof/>
          <w:sz w:val="20"/>
          <w:szCs w:val="20"/>
          <w:lang w:val="pt-BR"/>
        </w:rPr>
      </w:pPr>
      <w:r>
        <w:rPr>
          <w:rFonts w:ascii="Garamond" w:hAnsi="Garamond"/>
          <w:b/>
          <w:noProof/>
          <w:sz w:val="20"/>
          <w:szCs w:val="20"/>
          <w:lang w:val="pt-BR"/>
        </w:rPr>
        <w:t xml:space="preserve">Se for Domingo e não </w:t>
      </w:r>
      <w:r w:rsidR="003D3C9A">
        <w:rPr>
          <w:rFonts w:ascii="Garamond" w:hAnsi="Garamond"/>
          <w:b/>
          <w:noProof/>
          <w:sz w:val="20"/>
          <w:szCs w:val="20"/>
          <w:lang w:val="pt-BR"/>
        </w:rPr>
        <w:t xml:space="preserve">houver </w:t>
      </w:r>
      <w:r>
        <w:rPr>
          <w:rFonts w:ascii="Garamond" w:hAnsi="Garamond"/>
          <w:b/>
          <w:noProof/>
          <w:sz w:val="20"/>
          <w:szCs w:val="20"/>
          <w:lang w:val="pt-BR"/>
        </w:rPr>
        <w:t>Aspersão</w:t>
      </w:r>
      <w:r w:rsidR="003D3C9A">
        <w:rPr>
          <w:rFonts w:ascii="Garamond" w:hAnsi="Garamond"/>
          <w:b/>
          <w:noProof/>
          <w:sz w:val="20"/>
          <w:szCs w:val="20"/>
          <w:lang w:val="pt-BR"/>
        </w:rPr>
        <w:t>, reza pelos teus irmãos que contigo estão com esta coleta</w:t>
      </w:r>
      <w:r>
        <w:rPr>
          <w:rFonts w:ascii="Garamond" w:hAnsi="Garamond"/>
          <w:b/>
          <w:noProof/>
          <w:sz w:val="20"/>
          <w:szCs w:val="20"/>
          <w:lang w:val="pt-BR"/>
        </w:rPr>
        <w:t xml:space="preserve">: </w:t>
      </w:r>
      <w:r>
        <w:rPr>
          <w:rFonts w:ascii="Garamond" w:hAnsi="Garamond"/>
          <w:noProof/>
          <w:sz w:val="20"/>
          <w:szCs w:val="20"/>
          <w:lang w:val="pt-BR"/>
        </w:rPr>
        <w:t xml:space="preserve">Exaudi nos, Domine sancte, Pater omnipotens, </w:t>
      </w:r>
      <w:r w:rsidRPr="006C28B9">
        <w:rPr>
          <w:rStyle w:val="nfase"/>
          <w:rFonts w:ascii="Garamond" w:hAnsi="Garamond" w:cs="Arial"/>
          <w:i w:val="0"/>
          <w:noProof/>
          <w:sz w:val="20"/>
          <w:szCs w:val="20"/>
          <w:lang w:val="pt-BR"/>
        </w:rPr>
        <w:t>æ</w:t>
      </w:r>
      <w:r>
        <w:rPr>
          <w:rStyle w:val="nfase"/>
          <w:rFonts w:ascii="Garamond" w:hAnsi="Garamond" w:cs="Arial"/>
          <w:i w:val="0"/>
          <w:noProof/>
          <w:sz w:val="20"/>
          <w:szCs w:val="20"/>
          <w:lang w:val="pt-BR"/>
        </w:rPr>
        <w:t>terne Deus: et mittere digneris sanctum Angelum tuum de c</w:t>
      </w:r>
      <w:r w:rsidRPr="006C28B9">
        <w:rPr>
          <w:rStyle w:val="nfase"/>
          <w:rFonts w:ascii="Garamond" w:hAnsi="Garamond" w:cs="Arial"/>
          <w:i w:val="0"/>
          <w:noProof/>
          <w:sz w:val="20"/>
          <w:szCs w:val="20"/>
          <w:lang w:val="pt-BR"/>
        </w:rPr>
        <w:t>æ</w:t>
      </w:r>
      <w:r>
        <w:rPr>
          <w:rStyle w:val="nfase"/>
          <w:rFonts w:ascii="Garamond" w:hAnsi="Garamond" w:cs="Arial"/>
          <w:i w:val="0"/>
          <w:noProof/>
          <w:sz w:val="20"/>
          <w:szCs w:val="20"/>
          <w:lang w:val="pt-BR"/>
        </w:rPr>
        <w:t>lis, qui custodiat, foveat, protegat, visitet atque defendat omnes habitantes in hoc habitaculo. Per Christum Dominum nostrum. Amen.</w:t>
      </w:r>
    </w:p>
    <w:p w14:paraId="7C6D02C2" w14:textId="50466EBA" w:rsidR="00810FB7" w:rsidRDefault="00810FB7" w:rsidP="00810FB7">
      <w:pPr>
        <w:spacing w:after="60" w:line="240" w:lineRule="auto"/>
        <w:jc w:val="both"/>
        <w:rPr>
          <w:rFonts w:ascii="Garamond" w:hAnsi="Garamond"/>
          <w:b/>
          <w:noProof/>
          <w:sz w:val="20"/>
          <w:szCs w:val="20"/>
          <w:lang w:val="pt-BR"/>
        </w:rPr>
      </w:pPr>
      <w:r w:rsidRPr="006C28B9">
        <w:rPr>
          <w:rFonts w:ascii="Garamond" w:hAnsi="Garamond"/>
          <w:b/>
          <w:noProof/>
          <w:sz w:val="20"/>
          <w:szCs w:val="20"/>
          <w:lang w:val="pt-BR"/>
        </w:rPr>
        <w:t>Quando o padre passar</w:t>
      </w:r>
      <w:r w:rsidR="00AC6B4D" w:rsidRPr="006C28B9">
        <w:rPr>
          <w:rFonts w:ascii="Garamond" w:hAnsi="Garamond"/>
          <w:b/>
          <w:noProof/>
          <w:sz w:val="20"/>
          <w:szCs w:val="20"/>
          <w:lang w:val="pt-BR"/>
        </w:rPr>
        <w:t xml:space="preserve">, </w:t>
      </w:r>
      <w:r w:rsidR="00B72266">
        <w:rPr>
          <w:rFonts w:ascii="Garamond" w:hAnsi="Garamond"/>
          <w:b/>
          <w:noProof/>
          <w:sz w:val="20"/>
          <w:szCs w:val="20"/>
          <w:lang w:val="pt-BR"/>
        </w:rPr>
        <w:t>toca-lhe a orla da veste.</w:t>
      </w:r>
      <w:r w:rsidR="003D3C9A">
        <w:rPr>
          <w:rFonts w:ascii="Garamond" w:hAnsi="Garamond"/>
          <w:noProof/>
          <w:sz w:val="20"/>
          <w:szCs w:val="20"/>
          <w:lang w:val="pt-BR"/>
        </w:rPr>
        <w:t xml:space="preserve"> (Mateus 9,21)</w:t>
      </w:r>
    </w:p>
    <w:p w14:paraId="5627D911" w14:textId="27930FF2" w:rsidR="00AB77D6" w:rsidRDefault="00AB77D6" w:rsidP="00810FB7">
      <w:pPr>
        <w:spacing w:after="60" w:line="240" w:lineRule="auto"/>
        <w:jc w:val="both"/>
        <w:rPr>
          <w:rFonts w:ascii="Garamond" w:hAnsi="Garamond"/>
          <w:b/>
          <w:noProof/>
          <w:sz w:val="20"/>
          <w:szCs w:val="20"/>
          <w:lang w:val="pt-BR"/>
        </w:rPr>
      </w:pPr>
      <w:r>
        <w:rPr>
          <w:rFonts w:ascii="Garamond" w:hAnsi="Garamond"/>
          <w:b/>
          <w:noProof/>
          <w:sz w:val="20"/>
          <w:szCs w:val="20"/>
          <w:lang w:val="pt-BR"/>
        </w:rPr>
        <w:t xml:space="preserve">Após o </w:t>
      </w:r>
      <w:r w:rsidR="003D3C9A">
        <w:rPr>
          <w:rFonts w:ascii="Garamond" w:hAnsi="Garamond"/>
          <w:b/>
          <w:noProof/>
          <w:sz w:val="20"/>
          <w:szCs w:val="20"/>
          <w:lang w:val="pt-BR"/>
        </w:rPr>
        <w:t>S</w:t>
      </w:r>
      <w:r>
        <w:rPr>
          <w:rFonts w:ascii="Garamond" w:hAnsi="Garamond"/>
          <w:b/>
          <w:noProof/>
          <w:sz w:val="20"/>
          <w:szCs w:val="20"/>
          <w:lang w:val="pt-BR"/>
        </w:rPr>
        <w:t>ermão</w:t>
      </w:r>
      <w:r w:rsidR="003D3C9A">
        <w:rPr>
          <w:rFonts w:ascii="Garamond" w:hAnsi="Garamond"/>
          <w:b/>
          <w:noProof/>
          <w:sz w:val="20"/>
          <w:szCs w:val="20"/>
          <w:lang w:val="pt-BR"/>
        </w:rPr>
        <w:t>, pede, conforme rito bizantino</w:t>
      </w:r>
      <w:r>
        <w:rPr>
          <w:rFonts w:ascii="Garamond" w:hAnsi="Garamond"/>
          <w:b/>
          <w:noProof/>
          <w:sz w:val="20"/>
          <w:szCs w:val="20"/>
          <w:lang w:val="pt-BR"/>
        </w:rPr>
        <w:t>:</w:t>
      </w:r>
      <w:r>
        <w:rPr>
          <w:rFonts w:ascii="Garamond" w:hAnsi="Garamond"/>
          <w:noProof/>
          <w:sz w:val="20"/>
          <w:szCs w:val="20"/>
          <w:lang w:val="pt-BR"/>
        </w:rPr>
        <w:t xml:space="preserve"> Salva, Senhor, e tem misericórdia dos nossos </w:t>
      </w:r>
      <w:r w:rsidR="003D3C9A">
        <w:rPr>
          <w:rFonts w:ascii="Garamond" w:hAnsi="Garamond"/>
          <w:noProof/>
          <w:sz w:val="20"/>
          <w:szCs w:val="20"/>
          <w:lang w:val="pt-BR"/>
        </w:rPr>
        <w:t>C</w:t>
      </w:r>
      <w:r>
        <w:rPr>
          <w:rFonts w:ascii="Garamond" w:hAnsi="Garamond"/>
          <w:noProof/>
          <w:sz w:val="20"/>
          <w:szCs w:val="20"/>
          <w:lang w:val="pt-BR"/>
        </w:rPr>
        <w:t>atecúmenos.</w:t>
      </w:r>
    </w:p>
    <w:p w14:paraId="687E555F" w14:textId="451E086A" w:rsidR="000B12D8" w:rsidRDefault="003D3C9A" w:rsidP="00810FB7">
      <w:pPr>
        <w:spacing w:after="60" w:line="240" w:lineRule="auto"/>
        <w:jc w:val="both"/>
        <w:rPr>
          <w:rFonts w:ascii="Garamond" w:hAnsi="Garamond"/>
          <w:b/>
          <w:noProof/>
          <w:sz w:val="20"/>
          <w:szCs w:val="20"/>
          <w:lang w:val="pt-BR"/>
        </w:rPr>
      </w:pPr>
      <w:r>
        <w:rPr>
          <w:rFonts w:ascii="Garamond" w:hAnsi="Garamond"/>
          <w:b/>
          <w:noProof/>
          <w:sz w:val="20"/>
          <w:szCs w:val="20"/>
          <w:lang w:val="pt-BR"/>
        </w:rPr>
        <w:lastRenderedPageBreak/>
        <w:t>Ao ofertar, d</w:t>
      </w:r>
      <w:r w:rsidR="000B12D8" w:rsidRPr="006C28B9">
        <w:rPr>
          <w:rFonts w:ascii="Garamond" w:hAnsi="Garamond"/>
          <w:b/>
          <w:noProof/>
          <w:sz w:val="20"/>
          <w:szCs w:val="20"/>
          <w:lang w:val="pt-BR"/>
        </w:rPr>
        <w:t xml:space="preserve">eposita </w:t>
      </w:r>
      <w:r>
        <w:rPr>
          <w:rFonts w:ascii="Garamond" w:hAnsi="Garamond"/>
          <w:b/>
          <w:noProof/>
          <w:sz w:val="20"/>
          <w:szCs w:val="20"/>
          <w:lang w:val="pt-BR"/>
        </w:rPr>
        <w:t>juntamente duas pequenas moedas</w:t>
      </w:r>
    </w:p>
    <w:p w14:paraId="585F2D60" w14:textId="455EA770" w:rsidR="009F6479" w:rsidRPr="00245120" w:rsidRDefault="00832287" w:rsidP="008B4ADF">
      <w:pPr>
        <w:spacing w:after="60" w:line="240" w:lineRule="auto"/>
        <w:jc w:val="both"/>
        <w:rPr>
          <w:rFonts w:ascii="Garamond" w:hAnsi="Garamond"/>
          <w:noProof/>
          <w:sz w:val="20"/>
          <w:szCs w:val="20"/>
          <w:lang w:val="pt-BR"/>
        </w:rPr>
      </w:pPr>
      <w:r>
        <w:rPr>
          <w:rFonts w:ascii="Garamond" w:hAnsi="Garamond" w:cs="Arial"/>
          <w:b/>
          <w:bCs/>
          <w:sz w:val="20"/>
          <w:szCs w:val="20"/>
          <w:lang w:val="pt-PT"/>
        </w:rPr>
        <w:t>Então, s</w:t>
      </w:r>
      <w:r w:rsidR="00647B19" w:rsidRPr="006C28B9">
        <w:rPr>
          <w:rFonts w:ascii="Garamond" w:hAnsi="Garamond" w:cs="Arial"/>
          <w:b/>
          <w:bCs/>
          <w:sz w:val="20"/>
          <w:szCs w:val="20"/>
          <w:lang w:val="pt-PT"/>
        </w:rPr>
        <w:t xml:space="preserve">e for Missa Tridentina, </w:t>
      </w:r>
      <w:r w:rsidR="004A3B47">
        <w:rPr>
          <w:rFonts w:ascii="Garamond" w:hAnsi="Garamond" w:cs="Arial"/>
          <w:b/>
          <w:bCs/>
          <w:sz w:val="20"/>
          <w:szCs w:val="20"/>
          <w:lang w:val="pt-PT"/>
        </w:rPr>
        <w:t xml:space="preserve">recita </w:t>
      </w:r>
      <w:r w:rsidR="00676409">
        <w:rPr>
          <w:rFonts w:ascii="Garamond" w:hAnsi="Garamond" w:cs="Arial"/>
          <w:b/>
          <w:bCs/>
          <w:sz w:val="20"/>
          <w:szCs w:val="20"/>
          <w:lang w:val="pt-PT"/>
        </w:rPr>
        <w:t xml:space="preserve">a Ladainha </w:t>
      </w:r>
      <w:r w:rsidR="00865048">
        <w:rPr>
          <w:rFonts w:ascii="Garamond" w:hAnsi="Garamond" w:cs="Arial"/>
          <w:b/>
          <w:bCs/>
          <w:sz w:val="20"/>
          <w:szCs w:val="20"/>
          <w:lang w:val="pt-PT"/>
        </w:rPr>
        <w:t>d</w:t>
      </w:r>
      <w:r w:rsidR="00676409">
        <w:rPr>
          <w:rFonts w:ascii="Garamond" w:hAnsi="Garamond" w:cs="Arial"/>
          <w:b/>
          <w:bCs/>
          <w:sz w:val="20"/>
          <w:szCs w:val="20"/>
          <w:lang w:val="pt-PT"/>
        </w:rPr>
        <w:t>os Santos</w:t>
      </w:r>
      <w:r>
        <w:rPr>
          <w:rFonts w:ascii="Garamond" w:hAnsi="Garamond" w:cs="Arial"/>
          <w:b/>
          <w:bCs/>
          <w:sz w:val="20"/>
          <w:szCs w:val="20"/>
          <w:lang w:val="pt-PT"/>
        </w:rPr>
        <w:t xml:space="preserve"> (abreviação minha)</w:t>
      </w:r>
      <w:r w:rsidR="008B4ADF" w:rsidRPr="006C28B9">
        <w:rPr>
          <w:rFonts w:ascii="Garamond" w:hAnsi="Garamond"/>
          <w:b/>
          <w:noProof/>
          <w:sz w:val="20"/>
          <w:szCs w:val="20"/>
          <w:lang w:val="pt-BR"/>
        </w:rPr>
        <w:t>:</w:t>
      </w:r>
      <w:r w:rsidR="00865048">
        <w:rPr>
          <w:rFonts w:ascii="Garamond" w:hAnsi="Garamond"/>
          <w:noProof/>
          <w:sz w:val="20"/>
          <w:szCs w:val="20"/>
          <w:lang w:val="pt-BR"/>
        </w:rPr>
        <w:t xml:space="preserve"> </w:t>
      </w:r>
      <w:r w:rsidR="008B4ADF" w:rsidRPr="006C28B9">
        <w:rPr>
          <w:rFonts w:ascii="Garamond" w:hAnsi="Garamond"/>
          <w:noProof/>
          <w:sz w:val="20"/>
          <w:szCs w:val="20"/>
          <w:lang w:val="pt-BR"/>
        </w:rPr>
        <w:t>Kyrie, eleison. Ch</w:t>
      </w:r>
      <w:r w:rsidR="00245120">
        <w:rPr>
          <w:rFonts w:ascii="Garamond" w:hAnsi="Garamond"/>
          <w:noProof/>
          <w:sz w:val="20"/>
          <w:szCs w:val="20"/>
          <w:lang w:val="pt-BR"/>
        </w:rPr>
        <w:t xml:space="preserve">riste, eleison. Kyrie, eleison. </w:t>
      </w:r>
      <w:r w:rsidR="008B4ADF" w:rsidRPr="006C28B9">
        <w:rPr>
          <w:rFonts w:ascii="Garamond" w:hAnsi="Garamond"/>
          <w:noProof/>
          <w:sz w:val="20"/>
          <w:szCs w:val="20"/>
          <w:lang w:val="pt-BR"/>
        </w:rPr>
        <w:t>Pater de c</w:t>
      </w:r>
      <w:r w:rsidR="008B4ADF" w:rsidRPr="006C28B9">
        <w:rPr>
          <w:rStyle w:val="nfase"/>
          <w:rFonts w:ascii="Garamond" w:hAnsi="Garamond" w:cs="Arial"/>
          <w:i w:val="0"/>
          <w:noProof/>
          <w:sz w:val="20"/>
          <w:szCs w:val="20"/>
          <w:lang w:val="pt-BR"/>
        </w:rPr>
        <w:t>ælis Deus, miserere nobis. Fili Redemptor mundi Deus. Spiritus Sancte Deus.</w:t>
      </w:r>
      <w:r w:rsidR="005C7518">
        <w:rPr>
          <w:rStyle w:val="nfase"/>
          <w:rFonts w:ascii="Garamond" w:hAnsi="Garamond" w:cs="Arial"/>
          <w:i w:val="0"/>
          <w:noProof/>
          <w:sz w:val="20"/>
          <w:szCs w:val="20"/>
          <w:lang w:val="pt-BR"/>
        </w:rPr>
        <w:t xml:space="preserve"> Sancta Trinitas unus Deus.</w:t>
      </w:r>
      <w:r w:rsidR="009B5D27">
        <w:rPr>
          <w:rStyle w:val="nfase"/>
          <w:rFonts w:ascii="Garamond" w:hAnsi="Garamond" w:cs="Arial"/>
          <w:i w:val="0"/>
          <w:noProof/>
          <w:sz w:val="20"/>
          <w:szCs w:val="20"/>
          <w:lang w:val="pt-BR"/>
        </w:rPr>
        <w:t xml:space="preserve"> </w:t>
      </w:r>
      <w:r w:rsidR="00165CA4" w:rsidRPr="006C28B9">
        <w:rPr>
          <w:rStyle w:val="nfase"/>
          <w:rFonts w:ascii="Garamond" w:hAnsi="Garamond" w:cs="Arial"/>
          <w:i w:val="0"/>
          <w:noProof/>
          <w:sz w:val="20"/>
          <w:szCs w:val="20"/>
          <w:lang w:val="pt-BR"/>
        </w:rPr>
        <w:t>S</w:t>
      </w:r>
      <w:r w:rsidR="008B224C" w:rsidRPr="006C28B9">
        <w:rPr>
          <w:rStyle w:val="nfase"/>
          <w:rFonts w:ascii="Garamond" w:hAnsi="Garamond" w:cs="Arial"/>
          <w:i w:val="0"/>
          <w:noProof/>
          <w:sz w:val="20"/>
          <w:szCs w:val="20"/>
          <w:lang w:val="pt-BR"/>
        </w:rPr>
        <w:t>anc</w:t>
      </w:r>
      <w:r w:rsidR="008B4ADF" w:rsidRPr="006C28B9">
        <w:rPr>
          <w:rStyle w:val="nfase"/>
          <w:rFonts w:ascii="Garamond" w:hAnsi="Garamond" w:cs="Arial"/>
          <w:i w:val="0"/>
          <w:noProof/>
          <w:sz w:val="20"/>
          <w:szCs w:val="20"/>
          <w:lang w:val="pt-BR"/>
        </w:rPr>
        <w:t>ta Maria, ora pro nobis. S</w:t>
      </w:r>
      <w:r w:rsidR="00E30586" w:rsidRPr="006C28B9">
        <w:rPr>
          <w:rStyle w:val="nfase"/>
          <w:rFonts w:ascii="Garamond" w:hAnsi="Garamond" w:cs="Arial"/>
          <w:i w:val="0"/>
          <w:noProof/>
          <w:sz w:val="20"/>
          <w:szCs w:val="20"/>
          <w:lang w:val="pt-BR"/>
        </w:rPr>
        <w:t xml:space="preserve">ta. </w:t>
      </w:r>
      <w:r w:rsidR="008B4ADF" w:rsidRPr="006C28B9">
        <w:rPr>
          <w:rStyle w:val="nfase"/>
          <w:rFonts w:ascii="Garamond" w:hAnsi="Garamond" w:cs="Arial"/>
          <w:i w:val="0"/>
          <w:noProof/>
          <w:sz w:val="20"/>
          <w:szCs w:val="20"/>
          <w:lang w:val="pt-BR"/>
        </w:rPr>
        <w:t xml:space="preserve">Dei Genetrix. </w:t>
      </w:r>
      <w:r w:rsidR="008B4ADF" w:rsidRPr="006C28B9">
        <w:rPr>
          <w:rFonts w:ascii="Garamond" w:hAnsi="Garamond" w:cs="Times New Roman"/>
          <w:noProof/>
          <w:sz w:val="20"/>
          <w:szCs w:val="20"/>
          <w:lang w:val="pt-BR"/>
        </w:rPr>
        <w:t>S</w:t>
      </w:r>
      <w:r w:rsidR="00E30586" w:rsidRPr="006C28B9">
        <w:rPr>
          <w:rFonts w:ascii="Garamond" w:hAnsi="Garamond" w:cs="Times New Roman"/>
          <w:noProof/>
          <w:sz w:val="20"/>
          <w:szCs w:val="20"/>
          <w:lang w:val="pt-BR"/>
        </w:rPr>
        <w:t xml:space="preserve">ta. </w:t>
      </w:r>
      <w:r w:rsidR="008B4ADF" w:rsidRPr="006C28B9">
        <w:rPr>
          <w:rFonts w:ascii="Garamond" w:hAnsi="Garamond" w:cs="Times New Roman"/>
          <w:noProof/>
          <w:sz w:val="20"/>
          <w:szCs w:val="20"/>
          <w:lang w:val="pt-BR"/>
        </w:rPr>
        <w:t>Virgo virginum.</w:t>
      </w:r>
      <w:r w:rsidR="001B1B88">
        <w:rPr>
          <w:rFonts w:ascii="Garamond" w:hAnsi="Garamond" w:cs="Times New Roman"/>
          <w:noProof/>
          <w:sz w:val="20"/>
          <w:szCs w:val="20"/>
          <w:lang w:val="pt-BR"/>
        </w:rPr>
        <w:t xml:space="preserve"> </w:t>
      </w:r>
      <w:r w:rsidR="008B4ADF" w:rsidRPr="005C7518">
        <w:rPr>
          <w:rFonts w:ascii="Garamond" w:hAnsi="Garamond" w:cs="Times New Roman"/>
          <w:noProof/>
          <w:sz w:val="20"/>
          <w:szCs w:val="20"/>
          <w:lang w:val="pt-BR"/>
        </w:rPr>
        <w:t>Ste</w:t>
      </w:r>
      <w:r w:rsidR="00B05AE1" w:rsidRPr="005C7518">
        <w:rPr>
          <w:rFonts w:ascii="Garamond" w:hAnsi="Garamond" w:cs="Times New Roman"/>
          <w:noProof/>
          <w:sz w:val="20"/>
          <w:szCs w:val="20"/>
          <w:lang w:val="pt-BR"/>
        </w:rPr>
        <w:t>.</w:t>
      </w:r>
      <w:r w:rsidR="008B4ADF" w:rsidRPr="005C7518">
        <w:rPr>
          <w:rFonts w:ascii="Garamond" w:hAnsi="Garamond" w:cs="Times New Roman"/>
          <w:noProof/>
          <w:sz w:val="20"/>
          <w:szCs w:val="20"/>
          <w:lang w:val="pt-BR"/>
        </w:rPr>
        <w:t xml:space="preserve"> Michael. </w:t>
      </w:r>
      <w:r w:rsidR="002B7AE8" w:rsidRPr="002B5ADD">
        <w:rPr>
          <w:rFonts w:ascii="Garamond" w:hAnsi="Garamond" w:cs="Times New Roman"/>
          <w:noProof/>
          <w:sz w:val="20"/>
          <w:szCs w:val="20"/>
          <w:lang w:val="pt-BR"/>
        </w:rPr>
        <w:t>Ste</w:t>
      </w:r>
      <w:r w:rsidR="00E30586" w:rsidRPr="002B5ADD">
        <w:rPr>
          <w:rFonts w:ascii="Garamond" w:hAnsi="Garamond" w:cs="Times New Roman"/>
          <w:noProof/>
          <w:sz w:val="20"/>
          <w:szCs w:val="20"/>
          <w:lang w:val="pt-BR"/>
        </w:rPr>
        <w:t>.</w:t>
      </w:r>
      <w:r w:rsidR="002B7AE8" w:rsidRPr="002B5ADD">
        <w:rPr>
          <w:rFonts w:ascii="Garamond" w:hAnsi="Garamond" w:cs="Times New Roman"/>
          <w:noProof/>
          <w:sz w:val="20"/>
          <w:szCs w:val="20"/>
          <w:lang w:val="pt-BR"/>
        </w:rPr>
        <w:t xml:space="preserve"> Gabriel. </w:t>
      </w:r>
      <w:r w:rsidR="00E30586" w:rsidRPr="002B5ADD">
        <w:rPr>
          <w:rFonts w:ascii="Garamond" w:hAnsi="Garamond" w:cs="Times New Roman"/>
          <w:noProof/>
          <w:sz w:val="20"/>
          <w:szCs w:val="20"/>
          <w:lang w:val="pt-BR"/>
        </w:rPr>
        <w:t xml:space="preserve">Ste. </w:t>
      </w:r>
      <w:r w:rsidR="002B7AE8" w:rsidRPr="002B5ADD">
        <w:rPr>
          <w:rFonts w:ascii="Garamond" w:hAnsi="Garamond" w:cs="Times New Roman"/>
          <w:noProof/>
          <w:sz w:val="20"/>
          <w:szCs w:val="20"/>
          <w:lang w:val="pt-BR"/>
        </w:rPr>
        <w:t>Raphael.</w:t>
      </w:r>
      <w:r w:rsidR="00CA7202" w:rsidRPr="002B5ADD">
        <w:rPr>
          <w:rFonts w:ascii="Garamond" w:hAnsi="Garamond" w:cs="Times New Roman"/>
          <w:noProof/>
          <w:sz w:val="20"/>
          <w:szCs w:val="20"/>
          <w:lang w:val="pt-BR"/>
        </w:rPr>
        <w:t xml:space="preserve"> </w:t>
      </w:r>
      <w:r w:rsidR="00356A58" w:rsidRPr="00356A58">
        <w:rPr>
          <w:rFonts w:ascii="Garamond" w:hAnsi="Garamond" w:cs="Times New Roman"/>
          <w:noProof/>
          <w:sz w:val="20"/>
          <w:szCs w:val="20"/>
          <w:lang w:val="pt-BR"/>
        </w:rPr>
        <w:t xml:space="preserve">Ste. Angele, custos meus. </w:t>
      </w:r>
      <w:r w:rsidR="00CA7202" w:rsidRPr="00356A58">
        <w:rPr>
          <w:rFonts w:ascii="Garamond" w:hAnsi="Garamond" w:cs="Times New Roman"/>
          <w:noProof/>
          <w:sz w:val="20"/>
          <w:szCs w:val="20"/>
          <w:lang w:val="pt-BR"/>
        </w:rPr>
        <w:t>Omnes s</w:t>
      </w:r>
      <w:r w:rsidR="005C7518" w:rsidRPr="00356A58">
        <w:rPr>
          <w:rFonts w:ascii="Garamond" w:hAnsi="Garamond" w:cs="Times New Roman"/>
          <w:noProof/>
          <w:sz w:val="20"/>
          <w:szCs w:val="20"/>
          <w:lang w:val="pt-BR"/>
        </w:rPr>
        <w:t>ancti Angeli et Archangeli, orat</w:t>
      </w:r>
      <w:r w:rsidR="00CA7202" w:rsidRPr="00356A58">
        <w:rPr>
          <w:rFonts w:ascii="Garamond" w:hAnsi="Garamond" w:cs="Times New Roman"/>
          <w:noProof/>
          <w:sz w:val="20"/>
          <w:szCs w:val="20"/>
          <w:lang w:val="pt-BR"/>
        </w:rPr>
        <w:t xml:space="preserve">e pro nobis. </w:t>
      </w:r>
      <w:r w:rsidR="00CA7202" w:rsidRPr="002B5ADD">
        <w:rPr>
          <w:rFonts w:ascii="Garamond" w:hAnsi="Garamond" w:cs="Times New Roman"/>
          <w:noProof/>
          <w:sz w:val="20"/>
          <w:szCs w:val="20"/>
          <w:lang w:val="pt-BR"/>
        </w:rPr>
        <w:t>Omnes sancti beatorum spirituum ordines.</w:t>
      </w:r>
      <w:r w:rsidR="001B1B88" w:rsidRPr="002B5ADD">
        <w:rPr>
          <w:rFonts w:ascii="Garamond" w:hAnsi="Garamond" w:cs="Times New Roman"/>
          <w:noProof/>
          <w:sz w:val="20"/>
          <w:szCs w:val="20"/>
          <w:lang w:val="pt-BR"/>
        </w:rPr>
        <w:t xml:space="preserve"> </w:t>
      </w:r>
      <w:r w:rsidR="00E30586" w:rsidRPr="006C28B9">
        <w:rPr>
          <w:rFonts w:ascii="Garamond" w:hAnsi="Garamond" w:cs="Times New Roman"/>
          <w:noProof/>
          <w:sz w:val="20"/>
          <w:szCs w:val="20"/>
        </w:rPr>
        <w:t>S</w:t>
      </w:r>
      <w:r w:rsidR="008B224C" w:rsidRPr="006C28B9">
        <w:rPr>
          <w:rFonts w:ascii="Garamond" w:hAnsi="Garamond" w:cs="Times New Roman"/>
          <w:noProof/>
          <w:sz w:val="20"/>
          <w:szCs w:val="20"/>
        </w:rPr>
        <w:t>t</w:t>
      </w:r>
      <w:r w:rsidR="00E30586" w:rsidRPr="006C28B9">
        <w:rPr>
          <w:rFonts w:ascii="Garamond" w:hAnsi="Garamond" w:cs="Times New Roman"/>
          <w:noProof/>
          <w:sz w:val="20"/>
          <w:szCs w:val="20"/>
        </w:rPr>
        <w:t>e</w:t>
      </w:r>
      <w:r w:rsidR="008B224C" w:rsidRPr="006C28B9">
        <w:rPr>
          <w:rFonts w:ascii="Garamond" w:hAnsi="Garamond" w:cs="Times New Roman"/>
          <w:noProof/>
          <w:sz w:val="20"/>
          <w:szCs w:val="20"/>
        </w:rPr>
        <w:t>.</w:t>
      </w:r>
      <w:r w:rsidR="00E30586" w:rsidRPr="006C28B9">
        <w:rPr>
          <w:rFonts w:ascii="Garamond" w:hAnsi="Garamond" w:cs="Times New Roman"/>
          <w:noProof/>
          <w:sz w:val="20"/>
          <w:szCs w:val="20"/>
        </w:rPr>
        <w:t xml:space="preserve"> </w:t>
      </w:r>
      <w:r w:rsidR="008B4ADF" w:rsidRPr="006C28B9">
        <w:rPr>
          <w:rFonts w:ascii="Garamond" w:hAnsi="Garamond" w:cs="Times New Roman"/>
          <w:noProof/>
          <w:sz w:val="20"/>
          <w:szCs w:val="20"/>
        </w:rPr>
        <w:t>Ioseph</w:t>
      </w:r>
      <w:r w:rsidR="000E086C">
        <w:rPr>
          <w:rFonts w:ascii="Garamond" w:hAnsi="Garamond" w:cs="Times New Roman"/>
          <w:noProof/>
          <w:sz w:val="20"/>
          <w:szCs w:val="20"/>
        </w:rPr>
        <w:t>.</w:t>
      </w:r>
      <w:r w:rsidR="00245120">
        <w:rPr>
          <w:rFonts w:ascii="Garamond" w:hAnsi="Garamond"/>
          <w:noProof/>
          <w:sz w:val="20"/>
          <w:szCs w:val="20"/>
          <w:lang w:val="pt-BR"/>
        </w:rPr>
        <w:t xml:space="preserve">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 xml:space="preserve">Petre.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 xml:space="preserve">Paule. </w:t>
      </w:r>
      <w:r w:rsidR="001B1B88">
        <w:rPr>
          <w:rFonts w:ascii="Garamond" w:hAnsi="Garamond" w:cs="Times New Roman"/>
          <w:noProof/>
          <w:sz w:val="20"/>
          <w:szCs w:val="20"/>
        </w:rPr>
        <w:t xml:space="preserve">Ste. Sila.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Andr</w:t>
      </w:r>
      <w:r w:rsidR="008B4ADF" w:rsidRPr="006C28B9">
        <w:rPr>
          <w:rFonts w:ascii="Garamond" w:hAnsi="Garamond" w:cs="Times New Roman"/>
          <w:noProof/>
          <w:color w:val="000000"/>
          <w:sz w:val="20"/>
          <w:szCs w:val="20"/>
          <w:lang w:val="la-Latn"/>
        </w:rPr>
        <w:t>æ</w:t>
      </w:r>
      <w:r w:rsidR="008B4ADF" w:rsidRPr="006C28B9">
        <w:rPr>
          <w:rFonts w:ascii="Garamond" w:hAnsi="Garamond" w:cs="Times New Roman"/>
          <w:noProof/>
          <w:sz w:val="20"/>
          <w:szCs w:val="20"/>
        </w:rPr>
        <w:t xml:space="preserve">a.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 xml:space="preserve">Iacobe.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Iohannes.</w:t>
      </w:r>
      <w:r w:rsidR="000B12D8" w:rsidRPr="006C28B9">
        <w:rPr>
          <w:rFonts w:ascii="Garamond" w:hAnsi="Garamond" w:cs="Times New Roman"/>
          <w:noProof/>
          <w:sz w:val="20"/>
          <w:szCs w:val="20"/>
        </w:rPr>
        <w:t xml:space="preserve">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 xml:space="preserve">Thoma.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 xml:space="preserve">Iacobe.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 xml:space="preserve">Philippe.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Bartolom</w:t>
      </w:r>
      <w:r w:rsidR="008B4ADF" w:rsidRPr="006C28B9">
        <w:rPr>
          <w:rFonts w:ascii="Garamond" w:hAnsi="Garamond" w:cs="Times New Roman"/>
          <w:noProof/>
          <w:color w:val="000000"/>
          <w:sz w:val="20"/>
          <w:szCs w:val="20"/>
          <w:lang w:val="la-Latn"/>
        </w:rPr>
        <w:t>æ</w:t>
      </w:r>
      <w:r w:rsidR="008B4ADF" w:rsidRPr="006C28B9">
        <w:rPr>
          <w:rFonts w:ascii="Garamond" w:hAnsi="Garamond" w:cs="Times New Roman"/>
          <w:noProof/>
          <w:sz w:val="20"/>
          <w:szCs w:val="20"/>
        </w:rPr>
        <w:t xml:space="preserve">e.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Matth</w:t>
      </w:r>
      <w:r w:rsidR="008B4ADF" w:rsidRPr="006C28B9">
        <w:rPr>
          <w:rFonts w:ascii="Garamond" w:hAnsi="Garamond" w:cs="Times New Roman"/>
          <w:noProof/>
          <w:color w:val="000000"/>
          <w:sz w:val="20"/>
          <w:szCs w:val="20"/>
          <w:lang w:val="la-Latn"/>
        </w:rPr>
        <w:t>æ</w:t>
      </w:r>
      <w:r w:rsidR="008B4ADF" w:rsidRPr="006C28B9">
        <w:rPr>
          <w:rFonts w:ascii="Garamond" w:hAnsi="Garamond" w:cs="Times New Roman"/>
          <w:noProof/>
          <w:sz w:val="20"/>
          <w:szCs w:val="20"/>
        </w:rPr>
        <w:t xml:space="preserve">e. </w:t>
      </w:r>
      <w:r w:rsidR="000E086C" w:rsidRPr="006C28B9">
        <w:rPr>
          <w:rFonts w:ascii="Garamond" w:hAnsi="Garamond" w:cs="Times New Roman"/>
          <w:noProof/>
          <w:sz w:val="20"/>
          <w:szCs w:val="20"/>
        </w:rPr>
        <w:t xml:space="preserve">Ste. Marce. Ste. Luca.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 xml:space="preserve">Simon.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Thadd</w:t>
      </w:r>
      <w:r w:rsidR="008B4ADF" w:rsidRPr="006C28B9">
        <w:rPr>
          <w:rFonts w:ascii="Garamond" w:hAnsi="Garamond" w:cs="Times New Roman"/>
          <w:noProof/>
          <w:color w:val="000000"/>
          <w:sz w:val="20"/>
          <w:szCs w:val="20"/>
          <w:lang w:val="la-Latn"/>
        </w:rPr>
        <w:t>æ</w:t>
      </w:r>
      <w:r w:rsidR="008B4ADF" w:rsidRPr="006C28B9">
        <w:rPr>
          <w:rFonts w:ascii="Garamond" w:hAnsi="Garamond" w:cs="Times New Roman"/>
          <w:noProof/>
          <w:sz w:val="20"/>
          <w:szCs w:val="20"/>
        </w:rPr>
        <w:t>e.</w:t>
      </w:r>
      <w:r w:rsidR="005C7518">
        <w:rPr>
          <w:rFonts w:ascii="Garamond" w:hAnsi="Garamond" w:cs="Times New Roman"/>
          <w:noProof/>
          <w:sz w:val="20"/>
          <w:szCs w:val="20"/>
        </w:rPr>
        <w:t xml:space="preserve">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Line.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Clete.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Clemens.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Xiste.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Corneli.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Cypriane.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Laurenti.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Chrysogone.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Iohannes.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Paule. </w:t>
      </w:r>
      <w:r w:rsidR="00E30586" w:rsidRPr="006C28B9">
        <w:rPr>
          <w:rFonts w:ascii="Garamond" w:hAnsi="Garamond" w:cs="Times New Roman"/>
          <w:noProof/>
          <w:sz w:val="20"/>
          <w:szCs w:val="20"/>
        </w:rPr>
        <w:t xml:space="preserve">Ste. </w:t>
      </w:r>
      <w:r w:rsidR="002B7AE8" w:rsidRPr="006C28B9">
        <w:rPr>
          <w:rFonts w:ascii="Garamond" w:hAnsi="Garamond" w:cs="Times New Roman"/>
          <w:noProof/>
          <w:sz w:val="20"/>
          <w:szCs w:val="20"/>
        </w:rPr>
        <w:t xml:space="preserve">Cosma. </w:t>
      </w:r>
      <w:r w:rsidR="00E30586" w:rsidRPr="002B5ADD">
        <w:rPr>
          <w:rFonts w:ascii="Garamond" w:hAnsi="Garamond" w:cs="Times New Roman"/>
          <w:noProof/>
          <w:sz w:val="20"/>
          <w:szCs w:val="20"/>
        </w:rPr>
        <w:t xml:space="preserve">Ste. </w:t>
      </w:r>
      <w:r w:rsidR="002B7AE8" w:rsidRPr="002B5ADD">
        <w:rPr>
          <w:rFonts w:ascii="Garamond" w:hAnsi="Garamond" w:cs="Times New Roman"/>
          <w:noProof/>
          <w:sz w:val="20"/>
          <w:szCs w:val="20"/>
        </w:rPr>
        <w:t>Damiane</w:t>
      </w:r>
      <w:r w:rsidR="00CA7202" w:rsidRPr="002B5ADD">
        <w:rPr>
          <w:rFonts w:ascii="Garamond" w:hAnsi="Garamond" w:cs="Times New Roman"/>
          <w:noProof/>
          <w:sz w:val="20"/>
          <w:szCs w:val="20"/>
        </w:rPr>
        <w:t>.</w:t>
      </w:r>
      <w:r w:rsidR="001B1B88" w:rsidRPr="002B5ADD">
        <w:rPr>
          <w:rFonts w:ascii="Garamond" w:hAnsi="Garamond" w:cs="Times New Roman"/>
          <w:noProof/>
          <w:sz w:val="20"/>
          <w:szCs w:val="20"/>
        </w:rPr>
        <w:t xml:space="preserve"> </w:t>
      </w:r>
      <w:r w:rsidR="00E30586" w:rsidRPr="006C28B9">
        <w:rPr>
          <w:rFonts w:ascii="Garamond" w:hAnsi="Garamond" w:cs="Times New Roman"/>
          <w:noProof/>
          <w:sz w:val="20"/>
          <w:szCs w:val="20"/>
        </w:rPr>
        <w:t xml:space="preserve">Ste. Georgi. Ste. Blasi. Ste. Erasme. Ste. Panteleimon. Ste. Vite. Ste. Christophore. Ste. Dyonisi. Ste. Cyrice. Ste. Achati. Ste. Eustachi. Ste. </w:t>
      </w:r>
      <w:r w:rsidR="00E30586" w:rsidRPr="006C28B9">
        <w:rPr>
          <w:rFonts w:ascii="Garamond" w:hAnsi="Garamond" w:cs="Times New Roman"/>
          <w:sz w:val="20"/>
          <w:szCs w:val="20"/>
        </w:rPr>
        <w:t>Æ</w:t>
      </w:r>
      <w:r w:rsidR="00E30586" w:rsidRPr="006C28B9">
        <w:rPr>
          <w:rFonts w:ascii="Garamond" w:hAnsi="Garamond" w:cs="Times New Roman"/>
          <w:noProof/>
          <w:sz w:val="20"/>
          <w:szCs w:val="20"/>
        </w:rPr>
        <w:t xml:space="preserve">gidi. </w:t>
      </w:r>
      <w:r w:rsidR="00E30586" w:rsidRPr="002B5ADD">
        <w:rPr>
          <w:rFonts w:ascii="Garamond" w:hAnsi="Garamond" w:cs="Times New Roman"/>
          <w:noProof/>
          <w:sz w:val="20"/>
          <w:szCs w:val="20"/>
        </w:rPr>
        <w:t>Sta</w:t>
      </w:r>
      <w:r w:rsidR="008B224C" w:rsidRPr="002B5ADD">
        <w:rPr>
          <w:rFonts w:ascii="Garamond" w:hAnsi="Garamond" w:cs="Times New Roman"/>
          <w:noProof/>
          <w:sz w:val="20"/>
          <w:szCs w:val="20"/>
        </w:rPr>
        <w:t>.</w:t>
      </w:r>
      <w:r w:rsidR="00E30586" w:rsidRPr="002B5ADD">
        <w:rPr>
          <w:rFonts w:ascii="Garamond" w:hAnsi="Garamond" w:cs="Times New Roman"/>
          <w:noProof/>
          <w:sz w:val="20"/>
          <w:szCs w:val="20"/>
        </w:rPr>
        <w:t xml:space="preserve"> Margarita. Sta. Catharina. Sta. Barbara.</w:t>
      </w:r>
      <w:r w:rsidR="001B1B88" w:rsidRPr="002B5ADD">
        <w:rPr>
          <w:rFonts w:ascii="Garamond" w:hAnsi="Garamond" w:cs="Times New Roman"/>
          <w:noProof/>
          <w:sz w:val="20"/>
          <w:szCs w:val="20"/>
        </w:rPr>
        <w:t xml:space="preserve"> </w:t>
      </w:r>
      <w:r w:rsidR="008B224C" w:rsidRPr="002B5ADD">
        <w:rPr>
          <w:rFonts w:ascii="Garamond" w:hAnsi="Garamond" w:cs="Times New Roman"/>
          <w:noProof/>
          <w:sz w:val="20"/>
          <w:szCs w:val="20"/>
        </w:rPr>
        <w:t>St</w:t>
      </w:r>
      <w:r w:rsidR="002B7AE8" w:rsidRPr="002B5ADD">
        <w:rPr>
          <w:rFonts w:ascii="Garamond" w:hAnsi="Garamond" w:cs="Times New Roman"/>
          <w:noProof/>
          <w:sz w:val="20"/>
          <w:szCs w:val="20"/>
        </w:rPr>
        <w:t>e</w:t>
      </w:r>
      <w:r w:rsidR="008B224C" w:rsidRPr="002B5ADD">
        <w:rPr>
          <w:rFonts w:ascii="Garamond" w:hAnsi="Garamond" w:cs="Times New Roman"/>
          <w:noProof/>
          <w:sz w:val="20"/>
          <w:szCs w:val="20"/>
        </w:rPr>
        <w:t>.</w:t>
      </w:r>
      <w:r w:rsidR="002B7AE8" w:rsidRPr="002B5ADD">
        <w:rPr>
          <w:rFonts w:ascii="Garamond" w:hAnsi="Garamond" w:cs="Times New Roman"/>
          <w:noProof/>
          <w:sz w:val="20"/>
          <w:szCs w:val="20"/>
        </w:rPr>
        <w:t xml:space="preserve"> Iohannes Baptista. </w:t>
      </w:r>
      <w:r w:rsidR="00E30586" w:rsidRPr="006C28B9">
        <w:rPr>
          <w:rFonts w:ascii="Garamond" w:hAnsi="Garamond" w:cs="Times New Roman"/>
          <w:noProof/>
          <w:sz w:val="20"/>
          <w:szCs w:val="20"/>
        </w:rPr>
        <w:t xml:space="preserve">Ste. </w:t>
      </w:r>
      <w:r w:rsidR="002B7AE8" w:rsidRPr="006C28B9">
        <w:rPr>
          <w:rFonts w:ascii="Garamond" w:hAnsi="Garamond" w:cs="Times New Roman"/>
          <w:noProof/>
          <w:color w:val="000000"/>
          <w:sz w:val="20"/>
          <w:szCs w:val="20"/>
        </w:rPr>
        <w:t xml:space="preserve">Stephane.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Matthia</w:t>
      </w:r>
      <w:r w:rsidR="002B7AE8" w:rsidRPr="006C28B9">
        <w:rPr>
          <w:rFonts w:ascii="Garamond" w:hAnsi="Garamond" w:cs="Times New Roman"/>
          <w:noProof/>
          <w:sz w:val="20"/>
          <w:szCs w:val="20"/>
        </w:rPr>
        <w:t xml:space="preserve">. </w:t>
      </w:r>
      <w:r w:rsidR="00E30586" w:rsidRPr="006C28B9">
        <w:rPr>
          <w:rFonts w:ascii="Garamond" w:hAnsi="Garamond" w:cs="Times New Roman"/>
          <w:noProof/>
          <w:sz w:val="20"/>
          <w:szCs w:val="20"/>
        </w:rPr>
        <w:t xml:space="preserve">Ste. </w:t>
      </w:r>
      <w:r w:rsidR="008B4ADF" w:rsidRPr="006C28B9">
        <w:rPr>
          <w:rFonts w:ascii="Garamond" w:hAnsi="Garamond" w:cs="Times New Roman"/>
          <w:noProof/>
          <w:sz w:val="20"/>
          <w:szCs w:val="20"/>
        </w:rPr>
        <w:t>Barnaba</w:t>
      </w:r>
      <w:r w:rsidR="002B7AE8" w:rsidRPr="006C28B9">
        <w:rPr>
          <w:rFonts w:ascii="Garamond" w:hAnsi="Garamond" w:cs="Times New Roman"/>
          <w:noProof/>
          <w:sz w:val="20"/>
          <w:szCs w:val="20"/>
        </w:rPr>
        <w:t xml:space="preserve">. </w:t>
      </w:r>
      <w:r w:rsidR="00E30586" w:rsidRPr="002B5ADD">
        <w:rPr>
          <w:rFonts w:ascii="Garamond" w:hAnsi="Garamond" w:cs="Times New Roman"/>
          <w:noProof/>
          <w:sz w:val="20"/>
          <w:szCs w:val="20"/>
        </w:rPr>
        <w:t xml:space="preserve">Ste. </w:t>
      </w:r>
      <w:r w:rsidR="002B7AE8" w:rsidRPr="002B5ADD">
        <w:rPr>
          <w:rFonts w:ascii="Garamond" w:hAnsi="Garamond" w:cs="Times New Roman"/>
          <w:noProof/>
          <w:sz w:val="20"/>
          <w:szCs w:val="20"/>
        </w:rPr>
        <w:t xml:space="preserve">Ignati. </w:t>
      </w:r>
      <w:r w:rsidR="00E30586" w:rsidRPr="002B5ADD">
        <w:rPr>
          <w:rFonts w:ascii="Garamond" w:hAnsi="Garamond" w:cs="Times New Roman"/>
          <w:noProof/>
          <w:sz w:val="20"/>
          <w:szCs w:val="20"/>
        </w:rPr>
        <w:t xml:space="preserve">Ste. </w:t>
      </w:r>
      <w:r w:rsidR="002B7AE8" w:rsidRPr="002B5ADD">
        <w:rPr>
          <w:rFonts w:ascii="Garamond" w:hAnsi="Garamond" w:cs="Times New Roman"/>
          <w:noProof/>
          <w:sz w:val="20"/>
          <w:szCs w:val="20"/>
        </w:rPr>
        <w:t xml:space="preserve">Alexandre. </w:t>
      </w:r>
      <w:r w:rsidR="00E30586" w:rsidRPr="002B5ADD">
        <w:rPr>
          <w:rFonts w:ascii="Garamond" w:hAnsi="Garamond" w:cs="Times New Roman"/>
          <w:noProof/>
          <w:sz w:val="20"/>
          <w:szCs w:val="20"/>
        </w:rPr>
        <w:t xml:space="preserve">Ste. </w:t>
      </w:r>
      <w:r w:rsidR="002B7AE8" w:rsidRPr="002B5ADD">
        <w:rPr>
          <w:rFonts w:ascii="Garamond" w:hAnsi="Garamond" w:cs="Times New Roman"/>
          <w:noProof/>
          <w:sz w:val="20"/>
          <w:szCs w:val="20"/>
        </w:rPr>
        <w:t xml:space="preserve">Marcelline. </w:t>
      </w:r>
      <w:r w:rsidR="00E30586" w:rsidRPr="006C28B9">
        <w:rPr>
          <w:rFonts w:ascii="Garamond" w:hAnsi="Garamond" w:cs="Times New Roman"/>
          <w:noProof/>
          <w:sz w:val="20"/>
          <w:szCs w:val="20"/>
          <w:lang w:val="pt-BR"/>
        </w:rPr>
        <w:t xml:space="preserve">Ste. </w:t>
      </w:r>
      <w:r w:rsidR="002B7AE8" w:rsidRPr="006C28B9">
        <w:rPr>
          <w:rFonts w:ascii="Garamond" w:hAnsi="Garamond" w:cs="Times New Roman"/>
          <w:noProof/>
          <w:sz w:val="20"/>
          <w:szCs w:val="20"/>
          <w:lang w:val="pt-BR"/>
        </w:rPr>
        <w:t>Petre. Sta</w:t>
      </w:r>
      <w:r w:rsidR="008B224C" w:rsidRPr="006C28B9">
        <w:rPr>
          <w:rFonts w:ascii="Garamond" w:hAnsi="Garamond" w:cs="Times New Roman"/>
          <w:noProof/>
          <w:sz w:val="20"/>
          <w:szCs w:val="20"/>
          <w:lang w:val="pt-BR"/>
        </w:rPr>
        <w:t>.</w:t>
      </w:r>
      <w:r w:rsidR="002B7AE8" w:rsidRPr="006C28B9">
        <w:rPr>
          <w:rFonts w:ascii="Garamond" w:hAnsi="Garamond" w:cs="Times New Roman"/>
          <w:noProof/>
          <w:sz w:val="20"/>
          <w:szCs w:val="20"/>
          <w:lang w:val="pt-BR"/>
        </w:rPr>
        <w:t xml:space="preserve"> </w:t>
      </w:r>
      <w:r w:rsidR="002B7AE8" w:rsidRPr="006C28B9">
        <w:rPr>
          <w:rFonts w:ascii="Garamond" w:hAnsi="Garamond" w:cs="Times New Roman"/>
          <w:noProof/>
          <w:color w:val="000000"/>
          <w:sz w:val="20"/>
          <w:szCs w:val="20"/>
          <w:lang w:val="pt-BR"/>
        </w:rPr>
        <w:t>Felicitas</w:t>
      </w:r>
      <w:r w:rsidR="002B7AE8" w:rsidRPr="006C28B9">
        <w:rPr>
          <w:rFonts w:ascii="Garamond" w:hAnsi="Garamond" w:cs="Times New Roman"/>
          <w:noProof/>
          <w:sz w:val="20"/>
          <w:szCs w:val="20"/>
          <w:lang w:val="pt-BR"/>
        </w:rPr>
        <w:t>. Sta</w:t>
      </w:r>
      <w:r w:rsidR="00E30586" w:rsidRPr="006C28B9">
        <w:rPr>
          <w:rFonts w:ascii="Garamond" w:hAnsi="Garamond" w:cs="Times New Roman"/>
          <w:noProof/>
          <w:sz w:val="20"/>
          <w:szCs w:val="20"/>
          <w:lang w:val="pt-BR"/>
        </w:rPr>
        <w:t>.</w:t>
      </w:r>
      <w:r w:rsidR="002B7AE8" w:rsidRPr="006C28B9">
        <w:rPr>
          <w:rFonts w:ascii="Garamond" w:hAnsi="Garamond" w:cs="Times New Roman"/>
          <w:noProof/>
          <w:sz w:val="20"/>
          <w:szCs w:val="20"/>
          <w:lang w:val="pt-BR"/>
        </w:rPr>
        <w:t xml:space="preserve"> </w:t>
      </w:r>
      <w:r w:rsidR="002B7AE8" w:rsidRPr="006C28B9">
        <w:rPr>
          <w:rFonts w:ascii="Garamond" w:hAnsi="Garamond" w:cs="Times New Roman"/>
          <w:noProof/>
          <w:color w:val="000000"/>
          <w:sz w:val="20"/>
          <w:szCs w:val="20"/>
          <w:lang w:val="pt-BR"/>
        </w:rPr>
        <w:t>Perpetua</w:t>
      </w:r>
      <w:r w:rsidR="002B7AE8" w:rsidRPr="006C28B9">
        <w:rPr>
          <w:rFonts w:ascii="Garamond" w:hAnsi="Garamond" w:cs="Times New Roman"/>
          <w:noProof/>
          <w:sz w:val="20"/>
          <w:szCs w:val="20"/>
          <w:lang w:val="pt-BR"/>
        </w:rPr>
        <w:t>. Sta</w:t>
      </w:r>
      <w:r w:rsidR="00E30586" w:rsidRPr="006C28B9">
        <w:rPr>
          <w:rFonts w:ascii="Garamond" w:hAnsi="Garamond" w:cs="Times New Roman"/>
          <w:noProof/>
          <w:sz w:val="20"/>
          <w:szCs w:val="20"/>
          <w:lang w:val="pt-BR"/>
        </w:rPr>
        <w:t>.</w:t>
      </w:r>
      <w:r w:rsidR="002B7AE8" w:rsidRPr="006C28B9">
        <w:rPr>
          <w:rFonts w:ascii="Garamond" w:hAnsi="Garamond" w:cs="Times New Roman"/>
          <w:noProof/>
          <w:color w:val="000000"/>
          <w:sz w:val="20"/>
          <w:szCs w:val="20"/>
          <w:lang w:val="pt-BR"/>
        </w:rPr>
        <w:t xml:space="preserve"> </w:t>
      </w:r>
      <w:r w:rsidR="002B7AE8" w:rsidRPr="006C28B9">
        <w:rPr>
          <w:rFonts w:ascii="Garamond" w:hAnsi="Garamond" w:cs="Times New Roman"/>
          <w:noProof/>
          <w:sz w:val="20"/>
          <w:szCs w:val="20"/>
          <w:lang w:val="pt-BR"/>
        </w:rPr>
        <w:t xml:space="preserve">Agatha. </w:t>
      </w:r>
      <w:r w:rsidR="00E30586" w:rsidRPr="006C28B9">
        <w:rPr>
          <w:rFonts w:ascii="Garamond" w:hAnsi="Garamond" w:cs="Times New Roman"/>
          <w:noProof/>
          <w:sz w:val="20"/>
          <w:szCs w:val="20"/>
          <w:lang w:val="pt-BR"/>
        </w:rPr>
        <w:t>Sta.</w:t>
      </w:r>
      <w:r w:rsidR="00E30586" w:rsidRPr="006C28B9">
        <w:rPr>
          <w:rFonts w:ascii="Garamond" w:hAnsi="Garamond" w:cs="Times New Roman"/>
          <w:noProof/>
          <w:color w:val="000000"/>
          <w:sz w:val="20"/>
          <w:szCs w:val="20"/>
          <w:lang w:val="pt-BR"/>
        </w:rPr>
        <w:t xml:space="preserve"> </w:t>
      </w:r>
      <w:r w:rsidR="002B7AE8" w:rsidRPr="006C28B9">
        <w:rPr>
          <w:rFonts w:ascii="Garamond" w:hAnsi="Garamond" w:cs="Times New Roman"/>
          <w:noProof/>
          <w:sz w:val="20"/>
          <w:szCs w:val="20"/>
          <w:lang w:val="pt-BR"/>
        </w:rPr>
        <w:t xml:space="preserve">Lucia. </w:t>
      </w:r>
      <w:r w:rsidR="00E30586" w:rsidRPr="006C28B9">
        <w:rPr>
          <w:rFonts w:ascii="Garamond" w:hAnsi="Garamond" w:cs="Times New Roman"/>
          <w:noProof/>
          <w:sz w:val="20"/>
          <w:szCs w:val="20"/>
          <w:lang w:val="pt-BR"/>
        </w:rPr>
        <w:t>Sta.</w:t>
      </w:r>
      <w:r w:rsidR="00E30586" w:rsidRPr="006C28B9">
        <w:rPr>
          <w:rFonts w:ascii="Garamond" w:hAnsi="Garamond" w:cs="Times New Roman"/>
          <w:noProof/>
          <w:color w:val="000000"/>
          <w:sz w:val="20"/>
          <w:szCs w:val="20"/>
          <w:lang w:val="pt-BR"/>
        </w:rPr>
        <w:t xml:space="preserve"> </w:t>
      </w:r>
      <w:r w:rsidR="002B7AE8" w:rsidRPr="006C28B9">
        <w:rPr>
          <w:rFonts w:ascii="Garamond" w:hAnsi="Garamond" w:cs="Times New Roman"/>
          <w:noProof/>
          <w:sz w:val="20"/>
          <w:szCs w:val="20"/>
          <w:lang w:val="pt-BR"/>
        </w:rPr>
        <w:t xml:space="preserve">Agnes. </w:t>
      </w:r>
      <w:r w:rsidR="00E30586" w:rsidRPr="006C28B9">
        <w:rPr>
          <w:rFonts w:ascii="Garamond" w:hAnsi="Garamond" w:cs="Times New Roman"/>
          <w:noProof/>
          <w:sz w:val="20"/>
          <w:szCs w:val="20"/>
          <w:lang w:val="pt-BR"/>
        </w:rPr>
        <w:t>Sta.</w:t>
      </w:r>
      <w:r w:rsidR="00E30586" w:rsidRPr="006C28B9">
        <w:rPr>
          <w:rFonts w:ascii="Garamond" w:hAnsi="Garamond" w:cs="Times New Roman"/>
          <w:noProof/>
          <w:color w:val="000000"/>
          <w:sz w:val="20"/>
          <w:szCs w:val="20"/>
          <w:lang w:val="pt-BR"/>
        </w:rPr>
        <w:t xml:space="preserve"> </w:t>
      </w:r>
      <w:r w:rsidR="002B7AE8" w:rsidRPr="006C28B9">
        <w:rPr>
          <w:rFonts w:ascii="Garamond" w:hAnsi="Garamond" w:cs="Times New Roman"/>
          <w:noProof/>
          <w:sz w:val="20"/>
          <w:szCs w:val="20"/>
          <w:lang w:val="pt-BR"/>
        </w:rPr>
        <w:t>C</w:t>
      </w:r>
      <w:r w:rsidR="002B7AE8" w:rsidRPr="006C28B9">
        <w:rPr>
          <w:rFonts w:ascii="Garamond" w:hAnsi="Garamond" w:cs="Times New Roman"/>
          <w:noProof/>
          <w:color w:val="000000"/>
          <w:sz w:val="20"/>
          <w:szCs w:val="20"/>
          <w:lang w:val="la-Latn"/>
        </w:rPr>
        <w:t>æ</w:t>
      </w:r>
      <w:r w:rsidR="002B7AE8" w:rsidRPr="006C28B9">
        <w:rPr>
          <w:rFonts w:ascii="Garamond" w:hAnsi="Garamond" w:cs="Times New Roman"/>
          <w:noProof/>
          <w:sz w:val="20"/>
          <w:szCs w:val="20"/>
          <w:lang w:val="pt-BR"/>
        </w:rPr>
        <w:t xml:space="preserve">cilia. </w:t>
      </w:r>
      <w:r w:rsidR="00E30586" w:rsidRPr="006C28B9">
        <w:rPr>
          <w:rFonts w:ascii="Garamond" w:hAnsi="Garamond" w:cs="Times New Roman"/>
          <w:noProof/>
          <w:sz w:val="20"/>
          <w:szCs w:val="20"/>
          <w:lang w:val="pt-BR"/>
        </w:rPr>
        <w:t>Sta.</w:t>
      </w:r>
      <w:r w:rsidR="00E30586" w:rsidRPr="006C28B9">
        <w:rPr>
          <w:rFonts w:ascii="Garamond" w:hAnsi="Garamond" w:cs="Times New Roman"/>
          <w:noProof/>
          <w:color w:val="000000"/>
          <w:sz w:val="20"/>
          <w:szCs w:val="20"/>
          <w:lang w:val="pt-BR"/>
        </w:rPr>
        <w:t xml:space="preserve"> </w:t>
      </w:r>
      <w:r w:rsidR="002B7AE8" w:rsidRPr="006C28B9">
        <w:rPr>
          <w:rFonts w:ascii="Garamond" w:hAnsi="Garamond" w:cs="Times New Roman"/>
          <w:noProof/>
          <w:sz w:val="20"/>
          <w:szCs w:val="20"/>
          <w:lang w:val="pt-BR"/>
        </w:rPr>
        <w:t>Anastasia.</w:t>
      </w:r>
      <w:r w:rsidR="001B1B88">
        <w:rPr>
          <w:rFonts w:ascii="Garamond" w:hAnsi="Garamond" w:cs="Times New Roman"/>
          <w:noProof/>
          <w:sz w:val="20"/>
          <w:szCs w:val="20"/>
          <w:lang w:val="pt-BR"/>
        </w:rPr>
        <w:t xml:space="preserve"> </w:t>
      </w:r>
      <w:r w:rsidR="00F12858" w:rsidRPr="002B5ADD">
        <w:rPr>
          <w:rFonts w:ascii="Garamond" w:hAnsi="Garamond" w:cs="Times New Roman"/>
          <w:noProof/>
          <w:sz w:val="20"/>
          <w:szCs w:val="20"/>
          <w:lang w:val="pt-BR"/>
        </w:rPr>
        <w:t xml:space="preserve">Ste. Benedicte. </w:t>
      </w:r>
      <w:r w:rsidR="00203A56" w:rsidRPr="005C7518">
        <w:rPr>
          <w:rFonts w:ascii="Garamond" w:hAnsi="Garamond" w:cs="Times New Roman"/>
          <w:noProof/>
          <w:sz w:val="20"/>
          <w:szCs w:val="20"/>
          <w:lang w:val="pt-BR"/>
        </w:rPr>
        <w:t>Ste. Gregori. Ste. Ambrosi. Ste. Augustini. Ste. Hieronyme.</w:t>
      </w:r>
      <w:r w:rsidR="00203A56">
        <w:rPr>
          <w:rFonts w:ascii="Garamond" w:hAnsi="Garamond" w:cs="Times New Roman"/>
          <w:noProof/>
          <w:sz w:val="20"/>
          <w:szCs w:val="20"/>
          <w:lang w:val="pt-BR"/>
        </w:rPr>
        <w:t xml:space="preserve"> </w:t>
      </w:r>
      <w:r w:rsidR="00203A56" w:rsidRPr="00203A56">
        <w:rPr>
          <w:rFonts w:ascii="Garamond" w:hAnsi="Garamond" w:cs="Times New Roman"/>
          <w:noProof/>
          <w:sz w:val="20"/>
          <w:szCs w:val="20"/>
          <w:lang w:val="pt-BR"/>
        </w:rPr>
        <w:t xml:space="preserve">Ste. Pie Quinte. </w:t>
      </w:r>
      <w:r w:rsidR="008B4ADF" w:rsidRPr="004A3B47">
        <w:rPr>
          <w:rFonts w:ascii="Garamond" w:hAnsi="Garamond" w:cs="Times New Roman"/>
          <w:noProof/>
          <w:sz w:val="20"/>
          <w:szCs w:val="20"/>
          <w:lang w:val="pt-BR"/>
        </w:rPr>
        <w:t>Omnes Sancti et Sanct</w:t>
      </w:r>
      <w:r w:rsidR="008B4ADF" w:rsidRPr="006C28B9">
        <w:rPr>
          <w:rFonts w:ascii="Garamond" w:hAnsi="Garamond" w:cs="Times New Roman"/>
          <w:noProof/>
          <w:color w:val="000000"/>
          <w:sz w:val="20"/>
          <w:szCs w:val="20"/>
          <w:lang w:val="la-Latn"/>
        </w:rPr>
        <w:t>æ</w:t>
      </w:r>
      <w:r w:rsidR="000E086C" w:rsidRPr="004A3B47">
        <w:rPr>
          <w:rFonts w:ascii="Garamond" w:hAnsi="Garamond" w:cs="Times New Roman"/>
          <w:noProof/>
          <w:sz w:val="20"/>
          <w:szCs w:val="20"/>
          <w:lang w:val="pt-BR"/>
        </w:rPr>
        <w:t xml:space="preserve"> Dei</w:t>
      </w:r>
      <w:r w:rsidR="005C7518" w:rsidRPr="004A3B47">
        <w:rPr>
          <w:rFonts w:ascii="Garamond" w:hAnsi="Garamond" w:cs="Times New Roman"/>
          <w:noProof/>
          <w:sz w:val="20"/>
          <w:szCs w:val="20"/>
          <w:lang w:val="pt-BR"/>
        </w:rPr>
        <w:t>.</w:t>
      </w:r>
    </w:p>
    <w:p w14:paraId="493DD35C" w14:textId="472BAD28" w:rsidR="00832287" w:rsidRPr="006C28B9" w:rsidRDefault="00832287" w:rsidP="00832287">
      <w:pPr>
        <w:spacing w:after="60" w:line="240" w:lineRule="auto"/>
        <w:jc w:val="both"/>
        <w:rPr>
          <w:rFonts w:ascii="Garamond" w:hAnsi="Garamond"/>
          <w:b/>
          <w:noProof/>
          <w:sz w:val="20"/>
          <w:szCs w:val="20"/>
          <w:lang w:val="pt-BR"/>
        </w:rPr>
      </w:pPr>
      <w:r>
        <w:rPr>
          <w:rFonts w:ascii="Garamond" w:hAnsi="Garamond" w:cs="Times New Roman"/>
          <w:b/>
          <w:noProof/>
          <w:sz w:val="20"/>
          <w:szCs w:val="20"/>
          <w:lang w:val="pt-BR"/>
        </w:rPr>
        <w:t xml:space="preserve">Ao seres incensado, </w:t>
      </w:r>
      <w:r>
        <w:rPr>
          <w:rFonts w:ascii="Garamond" w:hAnsi="Garamond"/>
          <w:b/>
          <w:noProof/>
          <w:sz w:val="20"/>
          <w:szCs w:val="20"/>
          <w:lang w:val="pt-BR"/>
        </w:rPr>
        <w:t>recita isto</w:t>
      </w:r>
      <w:r>
        <w:rPr>
          <w:rFonts w:ascii="Garamond" w:hAnsi="Garamond"/>
          <w:b/>
          <w:noProof/>
          <w:sz w:val="20"/>
          <w:szCs w:val="20"/>
          <w:lang w:val="pt-BR"/>
        </w:rPr>
        <w:t>, que</w:t>
      </w:r>
      <w:r>
        <w:rPr>
          <w:rFonts w:ascii="Garamond" w:hAnsi="Garamond"/>
          <w:b/>
          <w:noProof/>
          <w:sz w:val="20"/>
          <w:szCs w:val="20"/>
          <w:lang w:val="pt-BR"/>
        </w:rPr>
        <w:t xml:space="preserve"> é antífona do Benedictus na festa de Todos os Santos, no Breviário Ambrosiano</w:t>
      </w:r>
      <w:r>
        <w:rPr>
          <w:rFonts w:ascii="Garamond" w:hAnsi="Garamond"/>
          <w:b/>
          <w:noProof/>
          <w:sz w:val="20"/>
          <w:szCs w:val="20"/>
          <w:lang w:val="pt-BR"/>
        </w:rPr>
        <w:t xml:space="preserve"> e que,</w:t>
      </w:r>
      <w:r>
        <w:rPr>
          <w:rFonts w:ascii="Garamond" w:hAnsi="Garamond"/>
          <w:b/>
          <w:noProof/>
          <w:sz w:val="20"/>
          <w:szCs w:val="20"/>
          <w:lang w:val="pt-BR"/>
        </w:rPr>
        <w:t xml:space="preserve"> na Missa</w:t>
      </w:r>
      <w:r>
        <w:rPr>
          <w:rFonts w:ascii="Garamond" w:hAnsi="Garamond"/>
          <w:b/>
          <w:noProof/>
          <w:sz w:val="20"/>
          <w:szCs w:val="20"/>
          <w:lang w:val="pt-BR"/>
        </w:rPr>
        <w:t xml:space="preserve"> Ambrosiana</w:t>
      </w:r>
      <w:r>
        <w:rPr>
          <w:rFonts w:ascii="Garamond" w:hAnsi="Garamond"/>
          <w:b/>
          <w:noProof/>
          <w:sz w:val="20"/>
          <w:szCs w:val="20"/>
          <w:lang w:val="pt-BR"/>
        </w:rPr>
        <w:t xml:space="preserve">, o Padre diz </w:t>
      </w:r>
      <w:r>
        <w:rPr>
          <w:rFonts w:ascii="Garamond" w:hAnsi="Garamond"/>
          <w:b/>
          <w:noProof/>
          <w:sz w:val="20"/>
          <w:szCs w:val="20"/>
          <w:lang w:val="pt-BR"/>
        </w:rPr>
        <w:t xml:space="preserve">ao </w:t>
      </w:r>
      <w:r>
        <w:rPr>
          <w:rFonts w:ascii="Garamond" w:hAnsi="Garamond"/>
          <w:b/>
          <w:noProof/>
          <w:sz w:val="20"/>
          <w:szCs w:val="20"/>
          <w:lang w:val="pt-BR"/>
        </w:rPr>
        <w:t>ser incensado pelo diácono</w:t>
      </w:r>
      <w:r w:rsidRPr="006C28B9">
        <w:rPr>
          <w:rFonts w:ascii="Garamond" w:hAnsi="Garamond"/>
          <w:b/>
          <w:noProof/>
          <w:sz w:val="20"/>
          <w:szCs w:val="20"/>
          <w:lang w:val="pt-BR"/>
        </w:rPr>
        <w:t>:</w:t>
      </w:r>
      <w:r w:rsidRPr="006C28B9">
        <w:rPr>
          <w:rFonts w:ascii="Garamond" w:hAnsi="Garamond"/>
          <w:i/>
          <w:noProof/>
          <w:sz w:val="20"/>
          <w:szCs w:val="20"/>
          <w:lang w:val="pt-BR"/>
        </w:rPr>
        <w:t xml:space="preserve"> Eis que o cheiro dos Santos de Deus é como o cheiro do campo, que o Senhor abençoou.</w:t>
      </w:r>
      <w:r>
        <w:rPr>
          <w:rFonts w:ascii="Garamond" w:hAnsi="Garamond"/>
          <w:noProof/>
          <w:sz w:val="20"/>
          <w:szCs w:val="20"/>
          <w:lang w:val="pt-BR"/>
        </w:rPr>
        <w:t xml:space="preserve"> (Gênesis 27,27)</w:t>
      </w:r>
    </w:p>
    <w:p w14:paraId="14E00B38" w14:textId="3CD1A15B" w:rsidR="00832287" w:rsidRDefault="00832287" w:rsidP="00832287">
      <w:pPr>
        <w:spacing w:after="60" w:line="240" w:lineRule="auto"/>
        <w:jc w:val="both"/>
        <w:rPr>
          <w:rFonts w:ascii="Garamond" w:hAnsi="Garamond" w:cs="Times New Roman"/>
          <w:b/>
          <w:noProof/>
          <w:sz w:val="20"/>
          <w:szCs w:val="20"/>
          <w:lang w:val="pt-BR"/>
        </w:rPr>
      </w:pPr>
      <w:r>
        <w:rPr>
          <w:rFonts w:ascii="Garamond" w:hAnsi="Garamond" w:cs="Times New Roman"/>
          <w:b/>
          <w:noProof/>
          <w:sz w:val="20"/>
          <w:szCs w:val="20"/>
          <w:lang w:val="pt-BR"/>
        </w:rPr>
        <w:t>Durante todo o Cânon, permanece em silêncio.</w:t>
      </w:r>
    </w:p>
    <w:p w14:paraId="6958B149" w14:textId="11836F7A" w:rsidR="008B224C" w:rsidRPr="006C28B9" w:rsidRDefault="00832287" w:rsidP="008B4ADF">
      <w:pPr>
        <w:spacing w:after="60" w:line="240" w:lineRule="auto"/>
        <w:jc w:val="both"/>
        <w:rPr>
          <w:rFonts w:ascii="Garamond" w:hAnsi="Garamond" w:cs="Times New Roman"/>
          <w:i/>
          <w:noProof/>
          <w:sz w:val="20"/>
          <w:szCs w:val="20"/>
          <w:lang w:val="pt-BR"/>
        </w:rPr>
      </w:pPr>
      <w:r>
        <w:rPr>
          <w:rFonts w:ascii="Garamond" w:hAnsi="Garamond" w:cs="Times New Roman"/>
          <w:b/>
          <w:noProof/>
          <w:sz w:val="20"/>
          <w:szCs w:val="20"/>
          <w:lang w:val="pt-BR"/>
        </w:rPr>
        <w:t>À</w:t>
      </w:r>
      <w:r w:rsidR="00E91929" w:rsidRPr="006C28B9">
        <w:rPr>
          <w:rFonts w:ascii="Garamond" w:hAnsi="Garamond" w:cs="Times New Roman"/>
          <w:b/>
          <w:noProof/>
          <w:sz w:val="20"/>
          <w:szCs w:val="20"/>
          <w:lang w:val="pt-BR"/>
        </w:rPr>
        <w:t xml:space="preserve"> Anamnese</w:t>
      </w:r>
      <w:r w:rsidR="000B7112">
        <w:rPr>
          <w:rFonts w:ascii="Garamond" w:hAnsi="Garamond" w:cs="Times New Roman"/>
          <w:b/>
          <w:noProof/>
          <w:sz w:val="20"/>
          <w:szCs w:val="20"/>
          <w:lang w:val="pt-BR"/>
        </w:rPr>
        <w:t>, dize</w:t>
      </w:r>
      <w:r w:rsidR="00E91929" w:rsidRPr="006C28B9">
        <w:rPr>
          <w:rFonts w:ascii="Garamond" w:hAnsi="Garamond" w:cs="Times New Roman"/>
          <w:b/>
          <w:noProof/>
          <w:sz w:val="20"/>
          <w:szCs w:val="20"/>
          <w:lang w:val="pt-BR"/>
        </w:rPr>
        <w:t>:</w:t>
      </w:r>
      <w:r w:rsidR="00E91929" w:rsidRPr="006C28B9">
        <w:rPr>
          <w:rFonts w:ascii="Garamond" w:hAnsi="Garamond" w:cs="Times New Roman"/>
          <w:i/>
          <w:noProof/>
          <w:sz w:val="20"/>
          <w:szCs w:val="20"/>
          <w:lang w:val="pt-BR"/>
        </w:rPr>
        <w:t xml:space="preserve"> Meu Senhor e meu Deus! </w:t>
      </w:r>
      <w:r w:rsidR="00E91929" w:rsidRPr="006C28B9">
        <w:rPr>
          <w:rFonts w:ascii="Garamond" w:hAnsi="Garamond" w:cs="Times New Roman"/>
          <w:b/>
          <w:noProof/>
          <w:sz w:val="20"/>
          <w:szCs w:val="20"/>
          <w:lang w:val="pt-BR"/>
        </w:rPr>
        <w:t>E de novo:</w:t>
      </w:r>
      <w:r w:rsidR="00E91929" w:rsidRPr="006C28B9">
        <w:rPr>
          <w:rFonts w:ascii="Garamond" w:hAnsi="Garamond" w:cs="Times New Roman"/>
          <w:i/>
          <w:noProof/>
          <w:sz w:val="20"/>
          <w:szCs w:val="20"/>
          <w:lang w:val="pt-BR"/>
        </w:rPr>
        <w:t xml:space="preserve"> Meu Senhor e meu Deus! </w:t>
      </w:r>
      <w:r w:rsidR="00E91929" w:rsidRPr="006C28B9">
        <w:rPr>
          <w:rFonts w:ascii="Garamond" w:hAnsi="Garamond" w:cs="Times New Roman"/>
          <w:b/>
          <w:noProof/>
          <w:sz w:val="20"/>
          <w:szCs w:val="20"/>
          <w:lang w:val="pt-BR"/>
        </w:rPr>
        <w:t>Então:</w:t>
      </w:r>
      <w:r w:rsidR="00E91929" w:rsidRPr="006C28B9">
        <w:rPr>
          <w:rFonts w:ascii="Garamond" w:hAnsi="Garamond" w:cs="Times New Roman"/>
          <w:i/>
          <w:noProof/>
          <w:sz w:val="20"/>
          <w:szCs w:val="20"/>
          <w:lang w:val="pt-BR"/>
        </w:rPr>
        <w:t xml:space="preserve"> Maranatha!</w:t>
      </w:r>
    </w:p>
    <w:p w14:paraId="7970B9B5" w14:textId="0D26BEF6" w:rsidR="00A8512F" w:rsidRDefault="00676409" w:rsidP="008B4ADF">
      <w:pPr>
        <w:spacing w:after="60" w:line="240" w:lineRule="auto"/>
        <w:jc w:val="both"/>
        <w:rPr>
          <w:rFonts w:ascii="Garamond" w:hAnsi="Garamond" w:cs="Times New Roman"/>
          <w:noProof/>
          <w:color w:val="000000"/>
          <w:sz w:val="20"/>
          <w:szCs w:val="20"/>
          <w:lang w:val="pt-BR"/>
        </w:rPr>
      </w:pPr>
      <w:r>
        <w:rPr>
          <w:rFonts w:ascii="Garamond" w:hAnsi="Garamond" w:cs="Times New Roman"/>
          <w:b/>
          <w:noProof/>
          <w:sz w:val="20"/>
          <w:szCs w:val="20"/>
          <w:lang w:val="pt-BR"/>
        </w:rPr>
        <w:t xml:space="preserve">Ao </w:t>
      </w:r>
      <w:r w:rsidR="00E91929" w:rsidRPr="006C28B9">
        <w:rPr>
          <w:rFonts w:ascii="Garamond" w:hAnsi="Garamond" w:cs="Times New Roman"/>
          <w:b/>
          <w:noProof/>
          <w:sz w:val="20"/>
          <w:szCs w:val="20"/>
          <w:lang w:val="pt-BR"/>
        </w:rPr>
        <w:t>“</w:t>
      </w:r>
      <w:r w:rsidR="000B12D8" w:rsidRPr="006C28B9">
        <w:rPr>
          <w:rFonts w:ascii="Garamond" w:hAnsi="Garamond" w:cs="Times New Roman"/>
          <w:b/>
          <w:noProof/>
          <w:sz w:val="20"/>
          <w:szCs w:val="20"/>
          <w:lang w:val="pt-BR"/>
        </w:rPr>
        <w:t>Nobis quoque peccatoribus</w:t>
      </w:r>
      <w:r w:rsidR="00E91929" w:rsidRPr="006C28B9">
        <w:rPr>
          <w:rFonts w:ascii="Garamond" w:hAnsi="Garamond" w:cs="Times New Roman"/>
          <w:b/>
          <w:noProof/>
          <w:sz w:val="20"/>
          <w:szCs w:val="20"/>
          <w:lang w:val="pt-BR"/>
        </w:rPr>
        <w:t>”</w:t>
      </w:r>
      <w:r w:rsidR="000B7112">
        <w:rPr>
          <w:rFonts w:ascii="Garamond" w:hAnsi="Garamond" w:cs="Times New Roman"/>
          <w:b/>
          <w:noProof/>
          <w:sz w:val="20"/>
          <w:szCs w:val="20"/>
          <w:lang w:val="pt-BR"/>
        </w:rPr>
        <w:t xml:space="preserve">, </w:t>
      </w:r>
      <w:r w:rsidR="00832287">
        <w:rPr>
          <w:rFonts w:ascii="Garamond" w:hAnsi="Garamond" w:cs="Times New Roman"/>
          <w:b/>
          <w:noProof/>
          <w:sz w:val="20"/>
          <w:szCs w:val="20"/>
          <w:lang w:val="pt-BR"/>
        </w:rPr>
        <w:t>termina a Ladainha dos Santos</w:t>
      </w:r>
      <w:r w:rsidR="000B12D8" w:rsidRPr="006C28B9">
        <w:rPr>
          <w:rFonts w:ascii="Garamond" w:hAnsi="Garamond" w:cs="Times New Roman"/>
          <w:b/>
          <w:noProof/>
          <w:sz w:val="20"/>
          <w:szCs w:val="20"/>
          <w:lang w:val="pt-BR"/>
        </w:rPr>
        <w:t>:</w:t>
      </w:r>
      <w:r w:rsidR="000B12D8" w:rsidRPr="006C28B9">
        <w:rPr>
          <w:rFonts w:ascii="Garamond" w:hAnsi="Garamond" w:cs="Times New Roman"/>
          <w:noProof/>
          <w:sz w:val="20"/>
          <w:szCs w:val="20"/>
          <w:lang w:val="pt-BR"/>
        </w:rPr>
        <w:t xml:space="preserve"> </w:t>
      </w:r>
      <w:r w:rsidR="00A8512F" w:rsidRPr="006C28B9">
        <w:rPr>
          <w:rFonts w:ascii="Garamond" w:hAnsi="Garamond" w:cs="Times New Roman"/>
          <w:noProof/>
          <w:color w:val="000000"/>
          <w:sz w:val="20"/>
          <w:szCs w:val="20"/>
          <w:lang w:val="pt-BR"/>
        </w:rPr>
        <w:t>Fili Dei</w:t>
      </w:r>
      <w:r w:rsidR="000E086C">
        <w:rPr>
          <w:rFonts w:ascii="Garamond" w:hAnsi="Garamond" w:cs="Times New Roman"/>
          <w:noProof/>
          <w:color w:val="000000"/>
          <w:sz w:val="20"/>
          <w:szCs w:val="20"/>
          <w:lang w:val="pt-BR"/>
        </w:rPr>
        <w:t>, te rogamus, audi nos</w:t>
      </w:r>
      <w:r w:rsidR="00A8512F" w:rsidRPr="006C28B9">
        <w:rPr>
          <w:rFonts w:ascii="Garamond" w:hAnsi="Garamond" w:cs="Times New Roman"/>
          <w:noProof/>
          <w:color w:val="000000"/>
          <w:sz w:val="20"/>
          <w:szCs w:val="20"/>
          <w:lang w:val="pt-BR"/>
        </w:rPr>
        <w:t>. Agnus Dei, qui tollis peccata mundi, parce nobis, Domine. Agnus Dei, qui tollis peccata mundi, exaudi nos, Domine. Agnus Dei, qui tollis peccata mundi, miserere nobis. Christe, audi nos. Christe, exaudi nos. Kyrie, eleison. Christe, eleison. Kyrie, eleison.</w:t>
      </w:r>
    </w:p>
    <w:p w14:paraId="70024926" w14:textId="48DE6B91" w:rsidR="00832287" w:rsidRPr="00832287" w:rsidRDefault="00C1667F" w:rsidP="009F6479">
      <w:pPr>
        <w:spacing w:after="60" w:line="240" w:lineRule="auto"/>
        <w:jc w:val="both"/>
        <w:rPr>
          <w:rFonts w:ascii="Garamond" w:hAnsi="Garamond"/>
          <w:noProof/>
          <w:sz w:val="20"/>
          <w:szCs w:val="20"/>
          <w:lang w:val="pt-BR"/>
        </w:rPr>
      </w:pPr>
      <w:r>
        <w:rPr>
          <w:rFonts w:ascii="Garamond" w:hAnsi="Garamond"/>
          <w:b/>
          <w:noProof/>
          <w:sz w:val="20"/>
          <w:szCs w:val="20"/>
          <w:lang w:val="pt-BR"/>
        </w:rPr>
        <w:t>No partir do pão, lembra-te dos discípulos que reconheceram o Senhor e dize</w:t>
      </w:r>
      <w:r w:rsidR="00810FB7" w:rsidRPr="006C28B9">
        <w:rPr>
          <w:rFonts w:ascii="Garamond" w:hAnsi="Garamond"/>
          <w:b/>
          <w:noProof/>
          <w:sz w:val="20"/>
          <w:szCs w:val="20"/>
          <w:lang w:val="pt-BR"/>
        </w:rPr>
        <w:t>:</w:t>
      </w:r>
      <w:r w:rsidR="00810FB7" w:rsidRPr="006C28B9">
        <w:rPr>
          <w:rFonts w:ascii="Garamond" w:hAnsi="Garamond"/>
          <w:i/>
          <w:noProof/>
          <w:sz w:val="20"/>
          <w:szCs w:val="20"/>
          <w:lang w:val="pt-BR"/>
        </w:rPr>
        <w:t xml:space="preserve"> O Senhor ressuscitou!</w:t>
      </w:r>
      <w:r w:rsidR="00832287">
        <w:rPr>
          <w:rFonts w:ascii="Garamond" w:hAnsi="Garamond"/>
          <w:noProof/>
          <w:sz w:val="20"/>
          <w:szCs w:val="20"/>
          <w:lang w:val="pt-BR"/>
        </w:rPr>
        <w:t xml:space="preserve"> (</w:t>
      </w:r>
      <w:r>
        <w:rPr>
          <w:rFonts w:ascii="Garamond" w:hAnsi="Garamond"/>
          <w:noProof/>
          <w:sz w:val="20"/>
          <w:szCs w:val="20"/>
          <w:lang w:val="pt-BR"/>
        </w:rPr>
        <w:t>Lucas 24,34.35)</w:t>
      </w:r>
    </w:p>
    <w:p w14:paraId="07CA0DD1" w14:textId="77777777" w:rsidR="00A90EB7" w:rsidRDefault="00C1667F" w:rsidP="009F6479">
      <w:pPr>
        <w:spacing w:after="60" w:line="240" w:lineRule="auto"/>
        <w:jc w:val="both"/>
        <w:rPr>
          <w:rFonts w:ascii="Garamond" w:hAnsi="Garamond"/>
          <w:i/>
          <w:noProof/>
          <w:sz w:val="20"/>
          <w:szCs w:val="20"/>
          <w:lang w:val="pt-BR"/>
        </w:rPr>
      </w:pPr>
      <w:r>
        <w:rPr>
          <w:rFonts w:ascii="Garamond" w:hAnsi="Garamond"/>
          <w:b/>
          <w:noProof/>
          <w:sz w:val="20"/>
          <w:szCs w:val="20"/>
          <w:lang w:val="pt-BR"/>
        </w:rPr>
        <w:t>Olha o</w:t>
      </w:r>
      <w:r w:rsidR="00832287">
        <w:rPr>
          <w:rFonts w:ascii="Garamond" w:hAnsi="Garamond"/>
          <w:b/>
          <w:noProof/>
          <w:sz w:val="20"/>
          <w:szCs w:val="20"/>
          <w:lang w:val="pt-BR"/>
        </w:rPr>
        <w:t xml:space="preserve"> altar</w:t>
      </w:r>
      <w:r>
        <w:rPr>
          <w:rFonts w:ascii="Garamond" w:hAnsi="Garamond"/>
          <w:b/>
          <w:noProof/>
          <w:sz w:val="20"/>
          <w:szCs w:val="20"/>
          <w:lang w:val="pt-BR"/>
        </w:rPr>
        <w:t xml:space="preserve"> </w:t>
      </w:r>
      <w:r w:rsidR="00832287">
        <w:rPr>
          <w:rFonts w:ascii="Garamond" w:hAnsi="Garamond"/>
          <w:b/>
          <w:noProof/>
          <w:sz w:val="20"/>
          <w:szCs w:val="20"/>
          <w:lang w:val="pt-BR"/>
        </w:rPr>
        <w:t xml:space="preserve">como </w:t>
      </w:r>
      <w:r>
        <w:rPr>
          <w:rFonts w:ascii="Garamond" w:hAnsi="Garamond"/>
          <w:b/>
          <w:noProof/>
          <w:sz w:val="20"/>
          <w:szCs w:val="20"/>
          <w:lang w:val="pt-BR"/>
        </w:rPr>
        <w:t>a</w:t>
      </w:r>
      <w:r w:rsidR="00832287">
        <w:rPr>
          <w:rFonts w:ascii="Garamond" w:hAnsi="Garamond"/>
          <w:b/>
          <w:noProof/>
          <w:sz w:val="20"/>
          <w:szCs w:val="20"/>
          <w:lang w:val="pt-BR"/>
        </w:rPr>
        <w:t>o túmulo vazio</w:t>
      </w:r>
      <w:r>
        <w:rPr>
          <w:rFonts w:ascii="Garamond" w:hAnsi="Garamond"/>
          <w:b/>
          <w:noProof/>
          <w:sz w:val="20"/>
          <w:szCs w:val="20"/>
          <w:lang w:val="pt-BR"/>
        </w:rPr>
        <w:t xml:space="preserve"> e d</w:t>
      </w:r>
      <w:r w:rsidR="00832287">
        <w:rPr>
          <w:rFonts w:ascii="Garamond" w:hAnsi="Garamond"/>
          <w:b/>
          <w:noProof/>
          <w:sz w:val="20"/>
          <w:szCs w:val="20"/>
          <w:lang w:val="pt-BR"/>
        </w:rPr>
        <w:t>ize</w:t>
      </w:r>
      <w:r w:rsidR="00A90EB7">
        <w:rPr>
          <w:rFonts w:ascii="Garamond" w:hAnsi="Garamond"/>
          <w:b/>
          <w:noProof/>
          <w:sz w:val="20"/>
          <w:szCs w:val="20"/>
          <w:lang w:val="pt-BR"/>
        </w:rPr>
        <w:t xml:space="preserve"> estas palavras com que os anjos anunciaram a Ressurreição</w:t>
      </w:r>
      <w:r w:rsidR="00832287">
        <w:rPr>
          <w:rFonts w:ascii="Garamond" w:hAnsi="Garamond"/>
          <w:b/>
          <w:noProof/>
          <w:sz w:val="20"/>
          <w:szCs w:val="20"/>
          <w:lang w:val="pt-BR"/>
        </w:rPr>
        <w:t>:</w:t>
      </w:r>
      <w:r w:rsidR="00832287">
        <w:rPr>
          <w:rFonts w:ascii="Garamond" w:hAnsi="Garamond"/>
          <w:i/>
          <w:noProof/>
          <w:sz w:val="20"/>
          <w:szCs w:val="20"/>
          <w:lang w:val="pt-BR"/>
        </w:rPr>
        <w:t xml:space="preserve"> </w:t>
      </w:r>
      <w:r w:rsidR="00810FB7" w:rsidRPr="006C28B9">
        <w:rPr>
          <w:rFonts w:ascii="Garamond" w:hAnsi="Garamond"/>
          <w:i/>
          <w:noProof/>
          <w:sz w:val="20"/>
          <w:szCs w:val="20"/>
          <w:lang w:val="pt-BR"/>
        </w:rPr>
        <w:t>Vinde ver onde Ele jazia.</w:t>
      </w:r>
      <w:r w:rsidR="00A90EB7">
        <w:rPr>
          <w:rFonts w:ascii="Garamond" w:hAnsi="Garamond"/>
          <w:noProof/>
          <w:sz w:val="20"/>
          <w:szCs w:val="20"/>
          <w:lang w:val="pt-BR"/>
        </w:rPr>
        <w:t xml:space="preserve"> (Mateus 28,6</w:t>
      </w:r>
      <w:r>
        <w:rPr>
          <w:rFonts w:ascii="Garamond" w:hAnsi="Garamond"/>
          <w:noProof/>
          <w:sz w:val="20"/>
          <w:szCs w:val="20"/>
          <w:lang w:val="pt-BR"/>
        </w:rPr>
        <w:t>)</w:t>
      </w:r>
    </w:p>
    <w:p w14:paraId="131687DE" w14:textId="064B09F7" w:rsidR="00810FB7" w:rsidRPr="006C28B9" w:rsidRDefault="00810FB7" w:rsidP="009F6479">
      <w:pPr>
        <w:spacing w:after="60" w:line="240" w:lineRule="auto"/>
        <w:jc w:val="both"/>
        <w:rPr>
          <w:rFonts w:ascii="Garamond" w:hAnsi="Garamond"/>
          <w:i/>
          <w:noProof/>
          <w:sz w:val="20"/>
          <w:szCs w:val="20"/>
          <w:lang w:val="pt-BR"/>
        </w:rPr>
      </w:pPr>
      <w:r w:rsidRPr="006C28B9">
        <w:rPr>
          <w:rFonts w:ascii="Garamond" w:hAnsi="Garamond"/>
          <w:i/>
          <w:noProof/>
          <w:sz w:val="20"/>
          <w:szCs w:val="20"/>
          <w:lang w:val="pt-BR"/>
        </w:rPr>
        <w:t>Vede o lugar onde o tinham posto.</w:t>
      </w:r>
      <w:r w:rsidR="00832287">
        <w:rPr>
          <w:rFonts w:ascii="Garamond" w:hAnsi="Garamond"/>
          <w:noProof/>
          <w:sz w:val="20"/>
          <w:szCs w:val="20"/>
          <w:lang w:val="pt-BR"/>
        </w:rPr>
        <w:t xml:space="preserve"> (M</w:t>
      </w:r>
      <w:r w:rsidR="00C1667F">
        <w:rPr>
          <w:rFonts w:ascii="Garamond" w:hAnsi="Garamond"/>
          <w:noProof/>
          <w:sz w:val="20"/>
          <w:szCs w:val="20"/>
          <w:lang w:val="pt-BR"/>
        </w:rPr>
        <w:t>arcos 16,7)</w:t>
      </w:r>
    </w:p>
    <w:p w14:paraId="62670718" w14:textId="00DB9D82" w:rsidR="00810FB7" w:rsidRPr="006C28B9" w:rsidRDefault="00EE10E5" w:rsidP="00810FB7">
      <w:pPr>
        <w:spacing w:after="60" w:line="240" w:lineRule="auto"/>
        <w:jc w:val="both"/>
        <w:rPr>
          <w:rFonts w:ascii="Garamond" w:hAnsi="Garamond"/>
          <w:i/>
          <w:noProof/>
          <w:sz w:val="20"/>
          <w:szCs w:val="20"/>
          <w:lang w:val="pt-BR"/>
        </w:rPr>
      </w:pPr>
      <w:r>
        <w:rPr>
          <w:rFonts w:ascii="Garamond" w:hAnsi="Garamond"/>
          <w:b/>
          <w:noProof/>
          <w:sz w:val="20"/>
          <w:szCs w:val="20"/>
          <w:lang w:val="pt-BR"/>
        </w:rPr>
        <w:t xml:space="preserve">Após o </w:t>
      </w:r>
      <w:r w:rsidR="00C1667F">
        <w:rPr>
          <w:rFonts w:ascii="Garamond" w:hAnsi="Garamond"/>
          <w:b/>
          <w:noProof/>
          <w:sz w:val="20"/>
          <w:szCs w:val="20"/>
          <w:lang w:val="pt-BR"/>
        </w:rPr>
        <w:t>“Pax Domini”, recita estas palavras de Cristo, que formavam um hino cantado enquanto os irmãos se saudavam, no rito galicano</w:t>
      </w:r>
      <w:r w:rsidR="009F6479" w:rsidRPr="006C28B9">
        <w:rPr>
          <w:rFonts w:ascii="Garamond" w:hAnsi="Garamond"/>
          <w:b/>
          <w:noProof/>
          <w:sz w:val="20"/>
          <w:szCs w:val="20"/>
          <w:lang w:val="pt-BR"/>
        </w:rPr>
        <w:t>:</w:t>
      </w:r>
      <w:r w:rsidR="009F6479" w:rsidRPr="006C28B9">
        <w:rPr>
          <w:rFonts w:ascii="Garamond" w:hAnsi="Garamond"/>
          <w:i/>
          <w:noProof/>
          <w:sz w:val="20"/>
          <w:szCs w:val="20"/>
          <w:lang w:val="pt-BR"/>
        </w:rPr>
        <w:t xml:space="preserve"> </w:t>
      </w:r>
      <w:r w:rsidR="00810FB7" w:rsidRPr="006C28B9">
        <w:rPr>
          <w:rFonts w:ascii="Garamond" w:hAnsi="Garamond"/>
          <w:i/>
          <w:noProof/>
          <w:sz w:val="20"/>
          <w:szCs w:val="20"/>
          <w:lang w:val="pt-BR"/>
        </w:rPr>
        <w:t>A paz eu deixo convosco, a minha paz dou</w:t>
      </w:r>
      <w:r w:rsidR="006C613A" w:rsidRPr="006C28B9">
        <w:rPr>
          <w:rFonts w:ascii="Garamond" w:hAnsi="Garamond"/>
          <w:i/>
          <w:noProof/>
          <w:sz w:val="20"/>
          <w:szCs w:val="20"/>
          <w:lang w:val="pt-BR"/>
        </w:rPr>
        <w:t xml:space="preserve"> a vós</w:t>
      </w:r>
      <w:r w:rsidR="00810FB7" w:rsidRPr="006C28B9">
        <w:rPr>
          <w:rFonts w:ascii="Garamond" w:hAnsi="Garamond"/>
          <w:i/>
          <w:noProof/>
          <w:sz w:val="20"/>
          <w:szCs w:val="20"/>
          <w:lang w:val="pt-BR"/>
        </w:rPr>
        <w:t xml:space="preserve">, não como o mundo dá, dou a vós. </w:t>
      </w:r>
      <w:r w:rsidR="00810FB7" w:rsidRPr="006C28B9">
        <w:rPr>
          <w:rFonts w:ascii="Garamond" w:hAnsi="Garamond"/>
          <w:b/>
          <w:noProof/>
          <w:sz w:val="20"/>
          <w:szCs w:val="20"/>
          <w:lang w:val="pt-BR"/>
        </w:rPr>
        <w:t>1.</w:t>
      </w:r>
      <w:r w:rsidR="00810FB7" w:rsidRPr="006C28B9">
        <w:rPr>
          <w:rFonts w:ascii="Garamond" w:hAnsi="Garamond"/>
          <w:noProof/>
          <w:sz w:val="20"/>
          <w:szCs w:val="20"/>
          <w:lang w:val="pt-BR"/>
        </w:rPr>
        <w:t xml:space="preserve"> </w:t>
      </w:r>
      <w:r w:rsidR="00810FB7" w:rsidRPr="006C28B9">
        <w:rPr>
          <w:rFonts w:ascii="Garamond" w:hAnsi="Garamond"/>
          <w:i/>
          <w:noProof/>
          <w:sz w:val="20"/>
          <w:szCs w:val="20"/>
          <w:lang w:val="pt-BR"/>
        </w:rPr>
        <w:t>Eu vos dou um novo mandamento, que vos ameis uns aos outros, assim como eu vos amei: di</w:t>
      </w:r>
      <w:r w:rsidR="00647B19" w:rsidRPr="006C28B9">
        <w:rPr>
          <w:rFonts w:ascii="Garamond" w:hAnsi="Garamond"/>
          <w:i/>
          <w:noProof/>
          <w:sz w:val="20"/>
          <w:szCs w:val="20"/>
          <w:lang w:val="pt-BR"/>
        </w:rPr>
        <w:t>sse</w:t>
      </w:r>
      <w:r w:rsidR="00810FB7" w:rsidRPr="006C28B9">
        <w:rPr>
          <w:rFonts w:ascii="Garamond" w:hAnsi="Garamond"/>
          <w:i/>
          <w:noProof/>
          <w:sz w:val="20"/>
          <w:szCs w:val="20"/>
          <w:lang w:val="pt-BR"/>
        </w:rPr>
        <w:t xml:space="preserve"> o Senhor. </w:t>
      </w:r>
      <w:r w:rsidR="00810FB7" w:rsidRPr="006C28B9">
        <w:rPr>
          <w:rFonts w:ascii="Garamond" w:hAnsi="Garamond"/>
          <w:b/>
          <w:noProof/>
          <w:sz w:val="20"/>
          <w:szCs w:val="20"/>
          <w:lang w:val="pt-BR"/>
        </w:rPr>
        <w:t>2.</w:t>
      </w:r>
      <w:r w:rsidR="00810FB7" w:rsidRPr="006C28B9">
        <w:rPr>
          <w:rFonts w:ascii="Garamond" w:hAnsi="Garamond"/>
          <w:noProof/>
          <w:sz w:val="20"/>
          <w:szCs w:val="20"/>
          <w:lang w:val="pt-BR"/>
        </w:rPr>
        <w:t xml:space="preserve"> </w:t>
      </w:r>
      <w:r w:rsidR="00810FB7" w:rsidRPr="006C28B9">
        <w:rPr>
          <w:rFonts w:ascii="Garamond" w:hAnsi="Garamond"/>
          <w:i/>
          <w:noProof/>
          <w:sz w:val="20"/>
          <w:szCs w:val="20"/>
          <w:lang w:val="pt-BR"/>
        </w:rPr>
        <w:lastRenderedPageBreak/>
        <w:t xml:space="preserve">Não há amor maior que este, alguém dar a vida pelos seus amigos: disse o Senhor. </w:t>
      </w:r>
      <w:r w:rsidR="00810FB7" w:rsidRPr="006C28B9">
        <w:rPr>
          <w:rFonts w:ascii="Garamond" w:hAnsi="Garamond"/>
          <w:b/>
          <w:noProof/>
          <w:sz w:val="20"/>
          <w:szCs w:val="20"/>
          <w:lang w:val="pt-BR"/>
        </w:rPr>
        <w:t>3.</w:t>
      </w:r>
      <w:r w:rsidR="00810FB7" w:rsidRPr="006C28B9">
        <w:rPr>
          <w:rFonts w:ascii="Garamond" w:hAnsi="Garamond"/>
          <w:noProof/>
          <w:sz w:val="20"/>
          <w:szCs w:val="20"/>
          <w:lang w:val="pt-BR"/>
        </w:rPr>
        <w:t xml:space="preserve"> </w:t>
      </w:r>
      <w:r w:rsidR="00810FB7" w:rsidRPr="006C28B9">
        <w:rPr>
          <w:rFonts w:ascii="Garamond" w:hAnsi="Garamond"/>
          <w:i/>
          <w:noProof/>
          <w:sz w:val="20"/>
          <w:szCs w:val="20"/>
          <w:lang w:val="pt-BR"/>
        </w:rPr>
        <w:t>Se tiverdes amor uns pelos outros, então todos conhecerão que sois meus discípulos.</w:t>
      </w:r>
      <w:r w:rsidR="00C1667F">
        <w:rPr>
          <w:rFonts w:ascii="Garamond" w:hAnsi="Garamond"/>
          <w:noProof/>
          <w:sz w:val="20"/>
          <w:szCs w:val="20"/>
          <w:lang w:val="pt-BR"/>
        </w:rPr>
        <w:t xml:space="preserve"> (João 13,34.35; 14,27; 15,13)</w:t>
      </w:r>
    </w:p>
    <w:p w14:paraId="25880D72" w14:textId="046632A5" w:rsidR="00810FB7" w:rsidRDefault="00C1667F" w:rsidP="00810FB7">
      <w:pPr>
        <w:spacing w:after="60" w:line="240" w:lineRule="auto"/>
        <w:jc w:val="both"/>
        <w:rPr>
          <w:rFonts w:ascii="Garamond" w:hAnsi="Garamond"/>
          <w:noProof/>
          <w:sz w:val="20"/>
          <w:szCs w:val="20"/>
          <w:lang w:val="pt-BR"/>
        </w:rPr>
      </w:pPr>
      <w:r>
        <w:rPr>
          <w:rFonts w:ascii="Garamond" w:hAnsi="Garamond"/>
          <w:b/>
          <w:noProof/>
          <w:sz w:val="20"/>
          <w:szCs w:val="20"/>
          <w:lang w:val="pt-BR"/>
        </w:rPr>
        <w:t>Após a Comunhão, recita este hino, que é eucarístico e nos faz lembrar também o quanto devemos amar os nossos irmãos</w:t>
      </w:r>
      <w:r w:rsidR="009F6479" w:rsidRPr="006C28B9">
        <w:rPr>
          <w:rFonts w:ascii="Garamond" w:hAnsi="Garamond"/>
          <w:b/>
          <w:noProof/>
          <w:sz w:val="20"/>
          <w:szCs w:val="20"/>
          <w:lang w:val="pt-BR"/>
        </w:rPr>
        <w:t>:</w:t>
      </w:r>
      <w:r w:rsidR="009F6479" w:rsidRPr="006C28B9">
        <w:rPr>
          <w:rFonts w:ascii="Garamond" w:hAnsi="Garamond"/>
          <w:noProof/>
          <w:sz w:val="20"/>
          <w:szCs w:val="20"/>
          <w:lang w:val="pt-BR"/>
        </w:rPr>
        <w:t xml:space="preserve"> </w:t>
      </w:r>
      <w:r w:rsidR="00810FB7" w:rsidRPr="006C28B9">
        <w:rPr>
          <w:rFonts w:ascii="Garamond" w:hAnsi="Garamond"/>
          <w:noProof/>
          <w:sz w:val="20"/>
          <w:szCs w:val="20"/>
          <w:lang w:val="pt-BR"/>
        </w:rPr>
        <w:t xml:space="preserve">Ubi caritas et amor, Deus ibi est. </w:t>
      </w:r>
      <w:r w:rsidR="00810FB7" w:rsidRPr="006C28B9">
        <w:rPr>
          <w:rFonts w:ascii="Garamond" w:hAnsi="Garamond"/>
          <w:noProof/>
          <w:sz w:val="20"/>
          <w:szCs w:val="20"/>
        </w:rPr>
        <w:t xml:space="preserve">Congregavit nos in unum Christi amor. </w:t>
      </w:r>
      <w:r w:rsidR="00810FB7" w:rsidRPr="006C28B9">
        <w:rPr>
          <w:rFonts w:ascii="Garamond" w:hAnsi="Garamond"/>
          <w:noProof/>
          <w:sz w:val="20"/>
          <w:szCs w:val="20"/>
          <w:lang w:val="pt-BR"/>
        </w:rPr>
        <w:t>Exsultemus, et in ipso iucundemur. Timeamus, et amemus Deum vivum. Et ex corde diligamus nos sincero. Amen.</w:t>
      </w:r>
    </w:p>
    <w:p w14:paraId="0419A8D3" w14:textId="106C70D4" w:rsidR="00356391" w:rsidRPr="00356391" w:rsidRDefault="007172AB" w:rsidP="00810FB7">
      <w:pPr>
        <w:spacing w:after="60" w:line="240" w:lineRule="auto"/>
        <w:jc w:val="both"/>
        <w:rPr>
          <w:rFonts w:ascii="Garamond" w:hAnsi="Garamond"/>
          <w:bCs/>
          <w:noProof/>
          <w:sz w:val="20"/>
          <w:szCs w:val="20"/>
          <w:lang w:val="pt-BR"/>
        </w:rPr>
      </w:pPr>
      <w:r>
        <w:rPr>
          <w:rFonts w:ascii="Garamond" w:hAnsi="Garamond"/>
          <w:b/>
          <w:noProof/>
          <w:sz w:val="20"/>
          <w:szCs w:val="20"/>
          <w:lang w:val="pt-BR"/>
        </w:rPr>
        <w:t>Logo a</w:t>
      </w:r>
      <w:r w:rsidR="00356391" w:rsidRPr="00356391">
        <w:rPr>
          <w:rFonts w:ascii="Garamond" w:hAnsi="Garamond"/>
          <w:b/>
          <w:noProof/>
          <w:sz w:val="20"/>
          <w:szCs w:val="20"/>
          <w:lang w:val="pt-BR"/>
        </w:rPr>
        <w:t>ntes</w:t>
      </w:r>
      <w:r w:rsidR="00356391">
        <w:rPr>
          <w:rFonts w:ascii="Garamond" w:hAnsi="Garamond"/>
          <w:b/>
          <w:noProof/>
          <w:sz w:val="20"/>
          <w:szCs w:val="20"/>
          <w:lang w:val="pt-BR"/>
        </w:rPr>
        <w:t xml:space="preserve"> da </w:t>
      </w:r>
      <w:r>
        <w:rPr>
          <w:rFonts w:ascii="Garamond" w:hAnsi="Garamond"/>
          <w:b/>
          <w:noProof/>
          <w:sz w:val="20"/>
          <w:szCs w:val="20"/>
          <w:lang w:val="pt-BR"/>
        </w:rPr>
        <w:t>B</w:t>
      </w:r>
      <w:r w:rsidR="00356391">
        <w:rPr>
          <w:rFonts w:ascii="Garamond" w:hAnsi="Garamond"/>
          <w:b/>
          <w:noProof/>
          <w:sz w:val="20"/>
          <w:szCs w:val="20"/>
          <w:lang w:val="pt-BR"/>
        </w:rPr>
        <w:t>ênção</w:t>
      </w:r>
      <w:r>
        <w:rPr>
          <w:rFonts w:ascii="Garamond" w:hAnsi="Garamond"/>
          <w:b/>
          <w:noProof/>
          <w:sz w:val="20"/>
          <w:szCs w:val="20"/>
          <w:lang w:val="pt-BR"/>
        </w:rPr>
        <w:t xml:space="preserve"> final, pede a Deus por quem não veio</w:t>
      </w:r>
      <w:r w:rsidR="00356391">
        <w:rPr>
          <w:rFonts w:ascii="Garamond" w:hAnsi="Garamond"/>
          <w:b/>
          <w:noProof/>
          <w:sz w:val="20"/>
          <w:szCs w:val="20"/>
          <w:lang w:val="pt-BR"/>
        </w:rPr>
        <w:t>:</w:t>
      </w:r>
      <w:r w:rsidR="00356391">
        <w:rPr>
          <w:rFonts w:ascii="Garamond" w:hAnsi="Garamond"/>
          <w:noProof/>
          <w:sz w:val="20"/>
          <w:szCs w:val="20"/>
          <w:lang w:val="pt-BR"/>
        </w:rPr>
        <w:t xml:space="preserve"> </w:t>
      </w:r>
      <w:r w:rsidR="00356391">
        <w:rPr>
          <w:rFonts w:ascii="Garamond" w:hAnsi="Garamond"/>
          <w:bCs/>
          <w:noProof/>
          <w:sz w:val="20"/>
          <w:szCs w:val="20"/>
          <w:lang w:val="pt-BR"/>
        </w:rPr>
        <w:t>Salva, Senhor, e tem misericórdia dos nossos irmãos ausentes.</w:t>
      </w:r>
    </w:p>
    <w:p w14:paraId="07003B0F" w14:textId="655383CE" w:rsidR="00245120" w:rsidRDefault="00C1667F" w:rsidP="00E91929">
      <w:pPr>
        <w:spacing w:after="60" w:line="240" w:lineRule="auto"/>
        <w:jc w:val="both"/>
        <w:rPr>
          <w:rStyle w:val="nfase"/>
          <w:rFonts w:ascii="Garamond" w:hAnsi="Garamond" w:cs="Arial"/>
          <w:i w:val="0"/>
          <w:noProof/>
          <w:sz w:val="20"/>
          <w:szCs w:val="20"/>
          <w:lang w:val="pt-BR"/>
        </w:rPr>
      </w:pPr>
      <w:r>
        <w:rPr>
          <w:rFonts w:ascii="Garamond" w:hAnsi="Garamond"/>
          <w:b/>
          <w:noProof/>
          <w:sz w:val="20"/>
          <w:szCs w:val="20"/>
          <w:lang w:val="pt-BR"/>
        </w:rPr>
        <w:t xml:space="preserve">Conforme o rito de </w:t>
      </w:r>
      <w:r w:rsidR="00676409" w:rsidRPr="00676409">
        <w:rPr>
          <w:rFonts w:ascii="Garamond" w:hAnsi="Garamond"/>
          <w:b/>
          <w:noProof/>
          <w:sz w:val="20"/>
          <w:szCs w:val="20"/>
          <w:lang w:val="pt-BR"/>
        </w:rPr>
        <w:t>Braga</w:t>
      </w:r>
      <w:r>
        <w:rPr>
          <w:rFonts w:ascii="Garamond" w:hAnsi="Garamond"/>
          <w:b/>
          <w:noProof/>
          <w:sz w:val="20"/>
          <w:szCs w:val="20"/>
          <w:lang w:val="pt-BR"/>
        </w:rPr>
        <w:t>, após o Último Evangelho, dize</w:t>
      </w:r>
      <w:r w:rsidR="00676409">
        <w:rPr>
          <w:rFonts w:ascii="Garamond" w:hAnsi="Garamond"/>
          <w:b/>
          <w:noProof/>
          <w:sz w:val="20"/>
          <w:szCs w:val="20"/>
          <w:lang w:val="pt-BR"/>
        </w:rPr>
        <w:t>:</w:t>
      </w:r>
      <w:r w:rsidR="00676409">
        <w:rPr>
          <w:rFonts w:ascii="Garamond" w:hAnsi="Garamond"/>
          <w:noProof/>
          <w:sz w:val="20"/>
          <w:szCs w:val="20"/>
          <w:lang w:val="pt-BR"/>
        </w:rPr>
        <w:t xml:space="preserve"> </w:t>
      </w:r>
      <w:r w:rsidR="00E91929" w:rsidRPr="006C28B9">
        <w:rPr>
          <w:rFonts w:ascii="Garamond" w:hAnsi="Garamond"/>
          <w:noProof/>
          <w:sz w:val="20"/>
          <w:szCs w:val="20"/>
          <w:lang w:val="pt-BR"/>
        </w:rPr>
        <w:t>Sub tuum pr</w:t>
      </w:r>
      <w:r w:rsidR="00E91929" w:rsidRPr="006C28B9">
        <w:rPr>
          <w:rStyle w:val="nfase"/>
          <w:rFonts w:ascii="Garamond" w:hAnsi="Garamond" w:cs="Arial"/>
          <w:i w:val="0"/>
          <w:noProof/>
          <w:sz w:val="20"/>
          <w:szCs w:val="20"/>
          <w:lang w:val="pt-BR"/>
        </w:rPr>
        <w:t>æsidium confungimus, sancta Dei Genitrix: nostras deprecationes ne despicias in necessitatibus, sed a periculis cunctis libera nos semper, Virgo benedicta.</w:t>
      </w:r>
    </w:p>
    <w:p w14:paraId="70D68B86" w14:textId="4D9935A1" w:rsidR="00E91929" w:rsidRDefault="00C1667F" w:rsidP="00E91929">
      <w:pPr>
        <w:spacing w:after="60" w:line="240" w:lineRule="auto"/>
        <w:jc w:val="both"/>
        <w:rPr>
          <w:rFonts w:ascii="Garamond" w:hAnsi="Garamond" w:cs="Times New Roman"/>
          <w:noProof/>
          <w:sz w:val="20"/>
          <w:szCs w:val="20"/>
          <w:lang w:val="pt-BR"/>
        </w:rPr>
      </w:pPr>
      <w:r>
        <w:rPr>
          <w:rFonts w:ascii="Garamond" w:hAnsi="Garamond"/>
          <w:b/>
          <w:noProof/>
          <w:sz w:val="20"/>
          <w:szCs w:val="20"/>
          <w:lang w:val="pt-BR"/>
        </w:rPr>
        <w:t xml:space="preserve">Como fórmula de oração </w:t>
      </w:r>
      <w:r w:rsidR="003727CE" w:rsidRPr="006C28B9">
        <w:rPr>
          <w:rFonts w:ascii="Garamond" w:hAnsi="Garamond"/>
          <w:b/>
          <w:noProof/>
          <w:sz w:val="20"/>
          <w:szCs w:val="20"/>
          <w:lang w:val="pt-BR"/>
        </w:rPr>
        <w:t>as i</w:t>
      </w:r>
      <w:r w:rsidR="00E91929" w:rsidRPr="006C28B9">
        <w:rPr>
          <w:rFonts w:ascii="Garamond" w:hAnsi="Garamond"/>
          <w:b/>
          <w:noProof/>
          <w:sz w:val="20"/>
          <w:szCs w:val="20"/>
          <w:lang w:val="pt-BR"/>
        </w:rPr>
        <w:t xml:space="preserve">ntenções do </w:t>
      </w:r>
      <w:r w:rsidR="003727CE" w:rsidRPr="006C28B9">
        <w:rPr>
          <w:rFonts w:ascii="Garamond" w:hAnsi="Garamond"/>
          <w:b/>
          <w:noProof/>
          <w:sz w:val="20"/>
          <w:szCs w:val="20"/>
          <w:lang w:val="pt-BR"/>
        </w:rPr>
        <w:t>Romano Pontífice</w:t>
      </w:r>
      <w:r>
        <w:rPr>
          <w:rFonts w:ascii="Garamond" w:hAnsi="Garamond"/>
          <w:b/>
          <w:noProof/>
          <w:sz w:val="20"/>
          <w:szCs w:val="20"/>
          <w:lang w:val="pt-BR"/>
        </w:rPr>
        <w:t>, dize</w:t>
      </w:r>
      <w:r w:rsidR="00E91929" w:rsidRPr="006C28B9">
        <w:rPr>
          <w:rFonts w:ascii="Garamond" w:hAnsi="Garamond"/>
          <w:b/>
          <w:noProof/>
          <w:sz w:val="20"/>
          <w:szCs w:val="20"/>
          <w:lang w:val="pt-BR"/>
        </w:rPr>
        <w:t>:</w:t>
      </w:r>
      <w:r w:rsidR="00E91929" w:rsidRPr="006C28B9">
        <w:rPr>
          <w:rFonts w:ascii="Garamond" w:hAnsi="Garamond"/>
          <w:noProof/>
          <w:sz w:val="20"/>
          <w:szCs w:val="20"/>
          <w:lang w:val="pt-BR"/>
        </w:rPr>
        <w:t xml:space="preserve"> Deus, refugium nostrum et virtus, populum ad te clamantem propitius respice: et intercedente gloriosa et immaculata Virgine Dei Genitrice Maria, cum beato Ioseph, eius Sponso, ac beatis Apostolis tuis Petro et Paulo, et omnibus Sanctis, quas pro extirpatione h</w:t>
      </w:r>
      <w:r w:rsidR="00E91929" w:rsidRPr="006C28B9">
        <w:rPr>
          <w:rFonts w:ascii="Garamond" w:hAnsi="Garamond" w:cs="Times New Roman"/>
          <w:noProof/>
          <w:sz w:val="20"/>
          <w:szCs w:val="20"/>
          <w:lang w:val="pt-BR"/>
        </w:rPr>
        <w:t>æresium</w:t>
      </w:r>
      <w:r w:rsidR="00E91929" w:rsidRPr="006C28B9">
        <w:rPr>
          <w:rFonts w:ascii="Garamond" w:hAnsi="Garamond"/>
          <w:noProof/>
          <w:sz w:val="20"/>
          <w:szCs w:val="20"/>
          <w:lang w:val="pt-BR"/>
        </w:rPr>
        <w:t>, pro conversione peccatorum, pro pace atque concordia inter reges et principes christianos, pro fidei propagatione, pro libertate et exaltatione sanct</w:t>
      </w:r>
      <w:r w:rsidR="00E91929" w:rsidRPr="006C28B9">
        <w:rPr>
          <w:rFonts w:ascii="Garamond" w:hAnsi="Garamond" w:cs="Times New Roman"/>
          <w:noProof/>
          <w:sz w:val="20"/>
          <w:szCs w:val="20"/>
          <w:lang w:val="pt-BR"/>
        </w:rPr>
        <w:t>æ Matris Ecclesiæ, preces effundimus, misericors et benignus, exaudi. Per eundem Christum Dominum nostrum. Amen.</w:t>
      </w:r>
    </w:p>
    <w:p w14:paraId="19842C67" w14:textId="54F60B57" w:rsidR="001B1B88" w:rsidRPr="006C28B9" w:rsidRDefault="00F14F76" w:rsidP="00E91929">
      <w:pPr>
        <w:spacing w:after="60" w:line="240" w:lineRule="auto"/>
        <w:jc w:val="both"/>
        <w:rPr>
          <w:rFonts w:ascii="Garamond" w:hAnsi="Garamond" w:cs="Times New Roman"/>
          <w:noProof/>
          <w:sz w:val="20"/>
          <w:szCs w:val="20"/>
          <w:lang w:val="pt-BR"/>
        </w:rPr>
      </w:pPr>
      <w:r w:rsidRPr="00F14F76">
        <w:rPr>
          <w:rFonts w:ascii="Garamond" w:hAnsi="Garamond" w:cs="Times New Roman"/>
          <w:b/>
          <w:noProof/>
          <w:sz w:val="20"/>
          <w:szCs w:val="20"/>
          <w:lang w:val="pt-BR"/>
        </w:rPr>
        <w:t>Então:</w:t>
      </w:r>
      <w:r>
        <w:rPr>
          <w:rFonts w:ascii="Garamond" w:hAnsi="Garamond" w:cs="Times New Roman"/>
          <w:noProof/>
          <w:sz w:val="20"/>
          <w:szCs w:val="20"/>
          <w:lang w:val="pt-BR"/>
        </w:rPr>
        <w:t xml:space="preserve"> </w:t>
      </w:r>
      <w:r w:rsidR="001B1B88">
        <w:rPr>
          <w:rFonts w:ascii="Garamond" w:hAnsi="Garamond" w:cs="Times New Roman"/>
          <w:noProof/>
          <w:sz w:val="20"/>
          <w:szCs w:val="20"/>
          <w:lang w:val="pt-BR"/>
        </w:rPr>
        <w:t>Sancte Michael Archangele, defende nos in pr</w:t>
      </w:r>
      <w:r w:rsidR="001B1B88" w:rsidRPr="001B1B88">
        <w:rPr>
          <w:rFonts w:ascii="Garamond" w:hAnsi="Garamond" w:cs="Arial"/>
          <w:bCs/>
          <w:sz w:val="20"/>
          <w:lang w:val="pt-PT"/>
        </w:rPr>
        <w:t>œ</w:t>
      </w:r>
      <w:r w:rsidR="001B1B88">
        <w:rPr>
          <w:rFonts w:ascii="Garamond" w:hAnsi="Garamond" w:cs="Times New Roman"/>
          <w:noProof/>
          <w:sz w:val="20"/>
          <w:szCs w:val="20"/>
          <w:lang w:val="pt-BR"/>
        </w:rPr>
        <w:t>lio, contra nequitiam et insidias diaboli esto pr</w:t>
      </w:r>
      <w:r w:rsidR="001B1B88" w:rsidRPr="006C28B9">
        <w:rPr>
          <w:rFonts w:ascii="Garamond" w:hAnsi="Garamond" w:cs="Times New Roman"/>
          <w:noProof/>
          <w:sz w:val="20"/>
          <w:szCs w:val="20"/>
          <w:lang w:val="pt-BR"/>
        </w:rPr>
        <w:t>æ</w:t>
      </w:r>
      <w:r w:rsidR="001B1B88">
        <w:rPr>
          <w:rFonts w:ascii="Garamond" w:hAnsi="Garamond" w:cs="Times New Roman"/>
          <w:noProof/>
          <w:sz w:val="20"/>
          <w:szCs w:val="20"/>
          <w:lang w:val="pt-BR"/>
        </w:rPr>
        <w:t>sidium. Imperet illi Deus, supplices deprecamur: tuque, Princeps militi</w:t>
      </w:r>
      <w:r w:rsidR="001B1B88" w:rsidRPr="006C28B9">
        <w:rPr>
          <w:rFonts w:ascii="Garamond" w:hAnsi="Garamond" w:cs="Times New Roman"/>
          <w:noProof/>
          <w:sz w:val="20"/>
          <w:szCs w:val="20"/>
          <w:lang w:val="pt-BR"/>
        </w:rPr>
        <w:t>æ</w:t>
      </w:r>
      <w:r w:rsidR="001B1B88">
        <w:rPr>
          <w:rFonts w:ascii="Garamond" w:hAnsi="Garamond" w:cs="Times New Roman"/>
          <w:noProof/>
          <w:sz w:val="20"/>
          <w:szCs w:val="20"/>
          <w:lang w:val="pt-BR"/>
        </w:rPr>
        <w:t xml:space="preserve"> c</w:t>
      </w:r>
      <w:r w:rsidR="001B1B88" w:rsidRPr="006C28B9">
        <w:rPr>
          <w:rFonts w:ascii="Garamond" w:hAnsi="Garamond" w:cs="Times New Roman"/>
          <w:noProof/>
          <w:sz w:val="20"/>
          <w:szCs w:val="20"/>
          <w:lang w:val="pt-BR"/>
        </w:rPr>
        <w:t>æ</w:t>
      </w:r>
      <w:r w:rsidR="001B1B88">
        <w:rPr>
          <w:rFonts w:ascii="Garamond" w:hAnsi="Garamond" w:cs="Times New Roman"/>
          <w:noProof/>
          <w:sz w:val="20"/>
          <w:szCs w:val="20"/>
          <w:lang w:val="pt-BR"/>
        </w:rPr>
        <w:t>lestis, Satanam aliosque spiritus malignos, qui ad perditionem animarum pervagantur in mundo, divina virtute, in infernum detrude. Amen.</w:t>
      </w:r>
    </w:p>
    <w:p w14:paraId="393A7351" w14:textId="2F69B7DC" w:rsidR="00AB77D6" w:rsidRDefault="00356391" w:rsidP="00AB77D6">
      <w:pPr>
        <w:spacing w:after="60" w:line="240" w:lineRule="auto"/>
        <w:jc w:val="both"/>
        <w:rPr>
          <w:rFonts w:ascii="Garamond" w:hAnsi="Garamond"/>
          <w:bCs/>
          <w:noProof/>
          <w:sz w:val="20"/>
          <w:szCs w:val="20"/>
          <w:lang w:val="pt-BR"/>
        </w:rPr>
      </w:pPr>
      <w:r w:rsidRPr="00356391">
        <w:rPr>
          <w:rFonts w:ascii="Garamond" w:hAnsi="Garamond"/>
          <w:b/>
          <w:bCs/>
          <w:noProof/>
          <w:sz w:val="20"/>
          <w:szCs w:val="20"/>
          <w:lang w:val="pt-BR"/>
        </w:rPr>
        <w:t>Reza pelos teus benfeitores:</w:t>
      </w:r>
      <w:r>
        <w:rPr>
          <w:rFonts w:ascii="Garamond" w:hAnsi="Garamond"/>
          <w:bCs/>
          <w:noProof/>
          <w:sz w:val="20"/>
          <w:szCs w:val="20"/>
          <w:lang w:val="pt-BR"/>
        </w:rPr>
        <w:t xml:space="preserve"> </w:t>
      </w:r>
      <w:r w:rsidR="00AB77D6" w:rsidRPr="00356391">
        <w:rPr>
          <w:rFonts w:ascii="Garamond" w:hAnsi="Garamond"/>
          <w:bCs/>
          <w:noProof/>
          <w:sz w:val="20"/>
          <w:szCs w:val="20"/>
          <w:lang w:val="pt-BR"/>
        </w:rPr>
        <w:t>Retribuere</w:t>
      </w:r>
      <w:r w:rsidR="00AB77D6" w:rsidRPr="006C28B9">
        <w:rPr>
          <w:rFonts w:ascii="Garamond" w:hAnsi="Garamond"/>
          <w:bCs/>
          <w:noProof/>
          <w:sz w:val="20"/>
          <w:szCs w:val="20"/>
          <w:lang w:val="pt-BR"/>
        </w:rPr>
        <w:t xml:space="preserve"> dignare, Domine, omnibus nobis bona facientibus pro</w:t>
      </w:r>
      <w:r w:rsidR="00AB77D6">
        <w:rPr>
          <w:rFonts w:ascii="Garamond" w:hAnsi="Garamond"/>
          <w:bCs/>
          <w:noProof/>
          <w:sz w:val="20"/>
          <w:szCs w:val="20"/>
          <w:lang w:val="pt-BR"/>
        </w:rPr>
        <w:t xml:space="preserve">pter nomen tuum, vitam æternam. </w:t>
      </w:r>
      <w:r w:rsidR="00AB77D6" w:rsidRPr="006C28B9">
        <w:rPr>
          <w:rFonts w:ascii="Garamond" w:hAnsi="Garamond"/>
          <w:bCs/>
          <w:noProof/>
          <w:sz w:val="20"/>
          <w:szCs w:val="20"/>
          <w:lang w:val="pt-BR"/>
        </w:rPr>
        <w:t>Amen.</w:t>
      </w:r>
    </w:p>
    <w:p w14:paraId="6EE76A7C" w14:textId="2C9F2292" w:rsidR="00245120" w:rsidRDefault="00245120" w:rsidP="00245120">
      <w:pPr>
        <w:spacing w:after="60" w:line="240" w:lineRule="auto"/>
        <w:jc w:val="both"/>
        <w:rPr>
          <w:rStyle w:val="nfase"/>
          <w:rFonts w:ascii="Garamond" w:hAnsi="Garamond" w:cs="Arial"/>
          <w:i w:val="0"/>
          <w:noProof/>
          <w:sz w:val="20"/>
          <w:szCs w:val="20"/>
          <w:lang w:val="pt-BR"/>
        </w:rPr>
      </w:pPr>
      <w:r>
        <w:rPr>
          <w:rFonts w:ascii="Garamond" w:hAnsi="Garamond"/>
          <w:b/>
          <w:bCs/>
          <w:noProof/>
          <w:sz w:val="20"/>
          <w:szCs w:val="20"/>
          <w:lang w:val="pt-BR"/>
        </w:rPr>
        <w:t xml:space="preserve">Vai ao cemitério da igreja e, de 01/11 a 08/11, a </w:t>
      </w:r>
      <w:r w:rsidR="00356391">
        <w:rPr>
          <w:rFonts w:ascii="Garamond" w:hAnsi="Garamond"/>
          <w:b/>
          <w:bCs/>
          <w:noProof/>
          <w:sz w:val="20"/>
          <w:szCs w:val="20"/>
          <w:lang w:val="pt-BR"/>
        </w:rPr>
        <w:t xml:space="preserve">qualquer </w:t>
      </w:r>
      <w:r>
        <w:rPr>
          <w:rFonts w:ascii="Garamond" w:hAnsi="Garamond"/>
          <w:b/>
          <w:bCs/>
          <w:noProof/>
          <w:sz w:val="20"/>
          <w:szCs w:val="20"/>
          <w:lang w:val="pt-BR"/>
        </w:rPr>
        <w:t>cemitério, e reza</w:t>
      </w:r>
      <w:r w:rsidRPr="006C28B9">
        <w:rPr>
          <w:rFonts w:ascii="Garamond" w:hAnsi="Garamond"/>
          <w:b/>
          <w:bCs/>
          <w:noProof/>
          <w:sz w:val="20"/>
          <w:szCs w:val="20"/>
          <w:lang w:val="pt-BR"/>
        </w:rPr>
        <w:t xml:space="preserve"> pelos defuntos que lá e em toda parte repousam:</w:t>
      </w:r>
      <w:r w:rsidRPr="006C28B9">
        <w:rPr>
          <w:rFonts w:ascii="Garamond" w:hAnsi="Garamond"/>
          <w:bCs/>
          <w:noProof/>
          <w:sz w:val="20"/>
          <w:szCs w:val="20"/>
          <w:lang w:val="pt-BR"/>
        </w:rPr>
        <w:t xml:space="preserve"> Requiem </w:t>
      </w:r>
      <w:r w:rsidRPr="006C28B9">
        <w:rPr>
          <w:rStyle w:val="nfase"/>
          <w:rFonts w:ascii="Garamond" w:hAnsi="Garamond" w:cs="Arial"/>
          <w:i w:val="0"/>
          <w:noProof/>
          <w:sz w:val="20"/>
          <w:szCs w:val="20"/>
          <w:lang w:val="pt-BR"/>
        </w:rPr>
        <w:t>æternam dona eis, Domine, et lux perpetua luceat eis. Requiescant in pace. Amen.</w:t>
      </w:r>
    </w:p>
    <w:p w14:paraId="40D53CCE" w14:textId="6A5AC36C" w:rsidR="005E4C6C" w:rsidRPr="005E4C6C" w:rsidRDefault="005E4C6C" w:rsidP="00AB77D6">
      <w:pPr>
        <w:spacing w:after="60" w:line="240" w:lineRule="auto"/>
        <w:jc w:val="both"/>
        <w:rPr>
          <w:rFonts w:ascii="Garamond" w:hAnsi="Garamond"/>
          <w:i/>
          <w:noProof/>
          <w:sz w:val="20"/>
          <w:szCs w:val="20"/>
          <w:lang w:val="pt-BR"/>
        </w:rPr>
      </w:pPr>
      <w:r>
        <w:rPr>
          <w:rFonts w:ascii="Garamond" w:hAnsi="Garamond"/>
          <w:b/>
          <w:noProof/>
          <w:sz w:val="20"/>
          <w:szCs w:val="20"/>
          <w:lang w:val="pt-BR"/>
        </w:rPr>
        <w:t>Mergulha os dedos na água benta, lembrando que recebeste a missão de evangelizar.</w:t>
      </w:r>
      <w:r w:rsidR="00F14F76">
        <w:rPr>
          <w:rFonts w:ascii="Garamond" w:hAnsi="Garamond"/>
          <w:b/>
          <w:noProof/>
          <w:sz w:val="20"/>
          <w:szCs w:val="20"/>
          <w:lang w:val="pt-BR"/>
        </w:rPr>
        <w:t xml:space="preserve"> E, em 22/02, 29/06, 02/11 e 09/11, recita o Credo Apostólico.</w:t>
      </w:r>
    </w:p>
    <w:p w14:paraId="6B24B1FE" w14:textId="4B4020F9" w:rsidR="00AB77D6" w:rsidRDefault="00F14F76" w:rsidP="00AB559D">
      <w:pPr>
        <w:spacing w:after="60" w:line="240" w:lineRule="auto"/>
        <w:jc w:val="both"/>
        <w:rPr>
          <w:rFonts w:ascii="Garamond" w:hAnsi="Garamond"/>
          <w:b/>
          <w:noProof/>
          <w:sz w:val="20"/>
          <w:szCs w:val="20"/>
          <w:lang w:val="pt-BR"/>
        </w:rPr>
      </w:pPr>
      <w:r>
        <w:rPr>
          <w:rFonts w:ascii="Garamond" w:hAnsi="Garamond"/>
          <w:b/>
          <w:noProof/>
          <w:sz w:val="20"/>
          <w:szCs w:val="20"/>
          <w:lang w:val="pt-BR"/>
        </w:rPr>
        <w:t>Põe-te p</w:t>
      </w:r>
      <w:r w:rsidR="00AB559D" w:rsidRPr="006C28B9">
        <w:rPr>
          <w:rFonts w:ascii="Garamond" w:hAnsi="Garamond"/>
          <w:b/>
          <w:noProof/>
          <w:sz w:val="20"/>
          <w:szCs w:val="20"/>
          <w:lang w:val="pt-BR"/>
        </w:rPr>
        <w:t>erto da pia batismal,</w:t>
      </w:r>
      <w:r w:rsidR="0026277B">
        <w:rPr>
          <w:rFonts w:ascii="Garamond" w:hAnsi="Garamond"/>
          <w:b/>
          <w:noProof/>
          <w:sz w:val="20"/>
          <w:szCs w:val="20"/>
          <w:lang w:val="pt-BR"/>
        </w:rPr>
        <w:t xml:space="preserve"> ou da fonte de água benta, </w:t>
      </w:r>
      <w:r w:rsidR="00AB77D6">
        <w:rPr>
          <w:rFonts w:ascii="Garamond" w:hAnsi="Garamond"/>
          <w:b/>
          <w:noProof/>
          <w:sz w:val="20"/>
          <w:szCs w:val="20"/>
          <w:lang w:val="pt-BR"/>
        </w:rPr>
        <w:t xml:space="preserve">unge-te com </w:t>
      </w:r>
      <w:r w:rsidR="00356391">
        <w:rPr>
          <w:rFonts w:ascii="Garamond" w:hAnsi="Garamond"/>
          <w:b/>
          <w:noProof/>
          <w:sz w:val="20"/>
          <w:szCs w:val="20"/>
          <w:lang w:val="pt-BR"/>
        </w:rPr>
        <w:t xml:space="preserve">algum </w:t>
      </w:r>
      <w:r w:rsidR="00AB77D6">
        <w:rPr>
          <w:rFonts w:ascii="Garamond" w:hAnsi="Garamond"/>
          <w:b/>
          <w:noProof/>
          <w:sz w:val="20"/>
          <w:szCs w:val="20"/>
          <w:lang w:val="pt-BR"/>
        </w:rPr>
        <w:t>azeite</w:t>
      </w:r>
      <w:r w:rsidR="00356391">
        <w:rPr>
          <w:rFonts w:ascii="Garamond" w:hAnsi="Garamond"/>
          <w:b/>
          <w:noProof/>
          <w:sz w:val="20"/>
          <w:szCs w:val="20"/>
          <w:lang w:val="pt-BR"/>
        </w:rPr>
        <w:t xml:space="preserve"> bento</w:t>
      </w:r>
      <w:r>
        <w:rPr>
          <w:rFonts w:ascii="Garamond" w:hAnsi="Garamond"/>
          <w:b/>
          <w:noProof/>
          <w:sz w:val="20"/>
          <w:szCs w:val="20"/>
          <w:lang w:val="pt-BR"/>
        </w:rPr>
        <w:t>,</w:t>
      </w:r>
      <w:r w:rsidR="00356391">
        <w:rPr>
          <w:rFonts w:ascii="Garamond" w:hAnsi="Garamond"/>
          <w:b/>
          <w:noProof/>
          <w:sz w:val="20"/>
          <w:szCs w:val="20"/>
          <w:lang w:val="pt-BR"/>
        </w:rPr>
        <w:t xml:space="preserve"> </w:t>
      </w:r>
      <w:r>
        <w:rPr>
          <w:rFonts w:ascii="Garamond" w:hAnsi="Garamond"/>
          <w:b/>
          <w:noProof/>
          <w:sz w:val="20"/>
          <w:szCs w:val="20"/>
          <w:lang w:val="pt-BR"/>
        </w:rPr>
        <w:t xml:space="preserve">ou lembra a unção do Crisma, </w:t>
      </w:r>
      <w:r w:rsidR="00356391">
        <w:rPr>
          <w:rFonts w:ascii="Garamond" w:hAnsi="Garamond"/>
          <w:b/>
          <w:noProof/>
          <w:sz w:val="20"/>
          <w:szCs w:val="20"/>
          <w:lang w:val="pt-BR"/>
        </w:rPr>
        <w:t>e recita o Salmo 22.</w:t>
      </w:r>
    </w:p>
    <w:p w14:paraId="51C1BAFD" w14:textId="73B749D9" w:rsidR="00A90EB7" w:rsidRDefault="00545535" w:rsidP="00AB559D">
      <w:pPr>
        <w:spacing w:after="60" w:line="240" w:lineRule="auto"/>
        <w:jc w:val="both"/>
        <w:rPr>
          <w:rStyle w:val="nfase"/>
          <w:rFonts w:ascii="Garamond" w:hAnsi="Garamond" w:cs="Arial"/>
          <w:i w:val="0"/>
          <w:noProof/>
          <w:sz w:val="20"/>
          <w:szCs w:val="20"/>
          <w:lang w:val="pt-BR"/>
        </w:rPr>
      </w:pPr>
      <w:r>
        <w:rPr>
          <w:rFonts w:ascii="Garamond" w:hAnsi="Garamond" w:cs="Times New Roman"/>
          <w:b/>
          <w:noProof/>
          <w:sz w:val="20"/>
          <w:szCs w:val="20"/>
          <w:lang w:val="pt-BR"/>
        </w:rPr>
        <w:t>A</w:t>
      </w:r>
      <w:r w:rsidR="000D6C5A">
        <w:rPr>
          <w:rFonts w:ascii="Garamond" w:hAnsi="Garamond" w:cs="Times New Roman"/>
          <w:b/>
          <w:noProof/>
          <w:sz w:val="20"/>
          <w:szCs w:val="20"/>
          <w:lang w:val="pt-BR"/>
        </w:rPr>
        <w:t xml:space="preserve">o chegar </w:t>
      </w:r>
      <w:r w:rsidR="00356391">
        <w:rPr>
          <w:rFonts w:ascii="Garamond" w:hAnsi="Garamond" w:cs="Times New Roman"/>
          <w:b/>
          <w:noProof/>
          <w:sz w:val="20"/>
          <w:szCs w:val="20"/>
          <w:lang w:val="pt-BR"/>
        </w:rPr>
        <w:t>em</w:t>
      </w:r>
      <w:r w:rsidR="000D6C5A">
        <w:rPr>
          <w:rFonts w:ascii="Garamond" w:hAnsi="Garamond" w:cs="Times New Roman"/>
          <w:b/>
          <w:noProof/>
          <w:sz w:val="20"/>
          <w:szCs w:val="20"/>
          <w:lang w:val="pt-BR"/>
        </w:rPr>
        <w:t xml:space="preserve"> casa</w:t>
      </w:r>
      <w:r w:rsidR="00356391">
        <w:rPr>
          <w:rFonts w:ascii="Garamond" w:hAnsi="Garamond" w:cs="Times New Roman"/>
          <w:b/>
          <w:noProof/>
          <w:sz w:val="20"/>
          <w:szCs w:val="20"/>
          <w:lang w:val="pt-BR"/>
        </w:rPr>
        <w:t>, recita esta coleta do Ritual</w:t>
      </w:r>
      <w:r w:rsidR="000D6C5A">
        <w:rPr>
          <w:rFonts w:ascii="Garamond" w:hAnsi="Garamond" w:cs="Times New Roman"/>
          <w:b/>
          <w:noProof/>
          <w:sz w:val="20"/>
          <w:szCs w:val="20"/>
          <w:lang w:val="pt-BR"/>
        </w:rPr>
        <w:t>:</w:t>
      </w:r>
      <w:r w:rsidR="000D6C5A">
        <w:rPr>
          <w:rFonts w:ascii="Garamond" w:hAnsi="Garamond" w:cs="Times New Roman"/>
          <w:noProof/>
          <w:sz w:val="20"/>
          <w:szCs w:val="20"/>
          <w:lang w:val="pt-BR"/>
        </w:rPr>
        <w:t xml:space="preserve"> </w:t>
      </w:r>
      <w:r w:rsidR="00AB559D" w:rsidRPr="006C28B9">
        <w:rPr>
          <w:rFonts w:ascii="Garamond" w:hAnsi="Garamond" w:cs="Times New Roman"/>
          <w:noProof/>
          <w:sz w:val="20"/>
          <w:szCs w:val="20"/>
          <w:lang w:val="pt-BR"/>
        </w:rPr>
        <w:t>Visita, qu</w:t>
      </w:r>
      <w:r w:rsidR="00AB559D" w:rsidRPr="006C28B9">
        <w:rPr>
          <w:rStyle w:val="nfase"/>
          <w:rFonts w:ascii="Garamond" w:hAnsi="Garamond" w:cs="Arial"/>
          <w:i w:val="0"/>
          <w:noProof/>
          <w:sz w:val="20"/>
          <w:szCs w:val="20"/>
          <w:lang w:val="pt-BR"/>
        </w:rPr>
        <w:t>æsumus Domine, habitationem istam, et omnes insidias inimici ab ea longe repelle. Angeli tui sancti habitent in ea, qui nos in pace custodiant, et benedictio tua sit super nos semper. Per Christum Dominum nostrum. Amen.</w:t>
      </w:r>
    </w:p>
    <w:sectPr w:rsidR="00A90EB7" w:rsidSect="00C1667F">
      <w:type w:val="continuous"/>
      <w:pgSz w:w="8419"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B6F"/>
    <w:rsid w:val="000603EA"/>
    <w:rsid w:val="00075274"/>
    <w:rsid w:val="000B0FFD"/>
    <w:rsid w:val="000B12D8"/>
    <w:rsid w:val="000B7112"/>
    <w:rsid w:val="000D6C5A"/>
    <w:rsid w:val="000D6D65"/>
    <w:rsid w:val="000E086C"/>
    <w:rsid w:val="001148D0"/>
    <w:rsid w:val="00124A37"/>
    <w:rsid w:val="00140F58"/>
    <w:rsid w:val="00151FCB"/>
    <w:rsid w:val="00165CA4"/>
    <w:rsid w:val="001B1B88"/>
    <w:rsid w:val="001C21A5"/>
    <w:rsid w:val="001C5E6A"/>
    <w:rsid w:val="00203A56"/>
    <w:rsid w:val="00245120"/>
    <w:rsid w:val="00253E44"/>
    <w:rsid w:val="0026277B"/>
    <w:rsid w:val="00275EA9"/>
    <w:rsid w:val="00286C55"/>
    <w:rsid w:val="002B5ADD"/>
    <w:rsid w:val="002B71A0"/>
    <w:rsid w:val="002B7871"/>
    <w:rsid w:val="002B7AE8"/>
    <w:rsid w:val="002F6827"/>
    <w:rsid w:val="00321AF4"/>
    <w:rsid w:val="00327FF3"/>
    <w:rsid w:val="00356391"/>
    <w:rsid w:val="00356A58"/>
    <w:rsid w:val="003727CE"/>
    <w:rsid w:val="00397B7F"/>
    <w:rsid w:val="003D3C9A"/>
    <w:rsid w:val="0042228F"/>
    <w:rsid w:val="00452426"/>
    <w:rsid w:val="004557A0"/>
    <w:rsid w:val="0047081A"/>
    <w:rsid w:val="004A3B47"/>
    <w:rsid w:val="004D2260"/>
    <w:rsid w:val="00545535"/>
    <w:rsid w:val="00574304"/>
    <w:rsid w:val="005C7518"/>
    <w:rsid w:val="005E4C6C"/>
    <w:rsid w:val="005F31D9"/>
    <w:rsid w:val="005F74A0"/>
    <w:rsid w:val="00647B19"/>
    <w:rsid w:val="00676409"/>
    <w:rsid w:val="006C28B9"/>
    <w:rsid w:val="006C613A"/>
    <w:rsid w:val="006D7212"/>
    <w:rsid w:val="007172AB"/>
    <w:rsid w:val="007D2963"/>
    <w:rsid w:val="007F20EF"/>
    <w:rsid w:val="00801F76"/>
    <w:rsid w:val="00810FB7"/>
    <w:rsid w:val="0082419A"/>
    <w:rsid w:val="00832287"/>
    <w:rsid w:val="00841233"/>
    <w:rsid w:val="00855CB6"/>
    <w:rsid w:val="00865048"/>
    <w:rsid w:val="00871C8E"/>
    <w:rsid w:val="00873316"/>
    <w:rsid w:val="00884FBC"/>
    <w:rsid w:val="00893E52"/>
    <w:rsid w:val="008A0B4B"/>
    <w:rsid w:val="008B224C"/>
    <w:rsid w:val="008B4ADF"/>
    <w:rsid w:val="008C748D"/>
    <w:rsid w:val="00921F7B"/>
    <w:rsid w:val="0095312E"/>
    <w:rsid w:val="009B5D27"/>
    <w:rsid w:val="009F6479"/>
    <w:rsid w:val="00A83E8C"/>
    <w:rsid w:val="00A8512F"/>
    <w:rsid w:val="00A90EB7"/>
    <w:rsid w:val="00AB559D"/>
    <w:rsid w:val="00AB77D6"/>
    <w:rsid w:val="00AC4B08"/>
    <w:rsid w:val="00AC6B4D"/>
    <w:rsid w:val="00AD5B5D"/>
    <w:rsid w:val="00B05AE1"/>
    <w:rsid w:val="00B52DF4"/>
    <w:rsid w:val="00B62030"/>
    <w:rsid w:val="00B626BD"/>
    <w:rsid w:val="00B71F3D"/>
    <w:rsid w:val="00B72266"/>
    <w:rsid w:val="00B72A1C"/>
    <w:rsid w:val="00B82EFB"/>
    <w:rsid w:val="00B94D23"/>
    <w:rsid w:val="00BB0EC2"/>
    <w:rsid w:val="00C1667F"/>
    <w:rsid w:val="00C24261"/>
    <w:rsid w:val="00C41FD0"/>
    <w:rsid w:val="00C5441A"/>
    <w:rsid w:val="00C6559C"/>
    <w:rsid w:val="00C85C6B"/>
    <w:rsid w:val="00CA7202"/>
    <w:rsid w:val="00CE2A50"/>
    <w:rsid w:val="00D006A5"/>
    <w:rsid w:val="00D303FC"/>
    <w:rsid w:val="00D4356A"/>
    <w:rsid w:val="00DD64A9"/>
    <w:rsid w:val="00DF4B6F"/>
    <w:rsid w:val="00E30586"/>
    <w:rsid w:val="00E30993"/>
    <w:rsid w:val="00E91929"/>
    <w:rsid w:val="00EE10E5"/>
    <w:rsid w:val="00F12858"/>
    <w:rsid w:val="00F14F76"/>
    <w:rsid w:val="00F31E4E"/>
    <w:rsid w:val="00F77706"/>
    <w:rsid w:val="00F81E2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FDB56"/>
  <w15:chartTrackingRefBased/>
  <w15:docId w15:val="{B444960C-3F37-4D7E-B09C-9BE706C00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AB559D"/>
    <w:pPr>
      <w:spacing w:line="256" w:lineRule="auto"/>
    </w:pPr>
    <w:rPr>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1C5E6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C5E6A"/>
    <w:rPr>
      <w:rFonts w:ascii="Segoe UI" w:hAnsi="Segoe UI" w:cs="Segoe UI"/>
      <w:sz w:val="18"/>
      <w:szCs w:val="18"/>
      <w:lang w:val="en-US"/>
    </w:rPr>
  </w:style>
  <w:style w:type="paragraph" w:customStyle="1" w:styleId="1">
    <w:name w:val=".......+1"/>
    <w:basedOn w:val="Normal"/>
    <w:next w:val="Normal"/>
    <w:uiPriority w:val="99"/>
    <w:rsid w:val="00855CB6"/>
    <w:pPr>
      <w:autoSpaceDE w:val="0"/>
      <w:autoSpaceDN w:val="0"/>
      <w:adjustRightInd w:val="0"/>
      <w:spacing w:after="0" w:line="240" w:lineRule="auto"/>
    </w:pPr>
    <w:rPr>
      <w:rFonts w:ascii="Times New Roman" w:hAnsi="Times New Roman" w:cs="Times New Roman"/>
      <w:sz w:val="24"/>
      <w:szCs w:val="24"/>
    </w:rPr>
  </w:style>
  <w:style w:type="character" w:styleId="nfase">
    <w:name w:val="Emphasis"/>
    <w:basedOn w:val="Fontepargpadro"/>
    <w:uiPriority w:val="20"/>
    <w:qFormat/>
    <w:rsid w:val="00AB559D"/>
    <w:rPr>
      <w:i/>
      <w:iCs/>
    </w:rPr>
  </w:style>
  <w:style w:type="paragraph" w:styleId="PargrafodaLista">
    <w:name w:val="List Paragraph"/>
    <w:basedOn w:val="Normal"/>
    <w:uiPriority w:val="34"/>
    <w:qFormat/>
    <w:rsid w:val="00884F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8716430">
      <w:bodyDiv w:val="1"/>
      <w:marLeft w:val="0"/>
      <w:marRight w:val="0"/>
      <w:marTop w:val="0"/>
      <w:marBottom w:val="0"/>
      <w:divBdr>
        <w:top w:val="none" w:sz="0" w:space="0" w:color="auto"/>
        <w:left w:val="none" w:sz="0" w:space="0" w:color="auto"/>
        <w:bottom w:val="none" w:sz="0" w:space="0" w:color="auto"/>
        <w:right w:val="none" w:sz="0" w:space="0" w:color="auto"/>
      </w:divBdr>
    </w:div>
    <w:div w:id="1256130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1672</TotalTime>
  <Pages>4</Pages>
  <Words>1717</Words>
  <Characters>9275</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Silas Ben-Hur</dc:creator>
  <cp:keywords/>
  <dc:description/>
  <cp:lastModifiedBy>Silas Ben-Hur</cp:lastModifiedBy>
  <cp:revision>45</cp:revision>
  <cp:lastPrinted>2016-07-09T17:07:00Z</cp:lastPrinted>
  <dcterms:created xsi:type="dcterms:W3CDTF">2016-07-05T01:48:00Z</dcterms:created>
  <dcterms:modified xsi:type="dcterms:W3CDTF">2016-07-24T00:22:00Z</dcterms:modified>
</cp:coreProperties>
</file>